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CC" w:rsidRDefault="006904CC" w:rsidP="006904CC">
      <w:pPr>
        <w:ind w:right="284"/>
        <w:jc w:val="center"/>
        <w:rPr>
          <w:lang w:val="uk-UA"/>
        </w:rPr>
      </w:pPr>
    </w:p>
    <w:p w:rsidR="006904CC" w:rsidRPr="00330782" w:rsidRDefault="006904CC" w:rsidP="006904CC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:rsidR="006904CC" w:rsidRPr="00330782" w:rsidRDefault="006904CC" w:rsidP="006904CC">
      <w:pPr>
        <w:jc w:val="center"/>
        <w:rPr>
          <w:sz w:val="4"/>
          <w:szCs w:val="4"/>
          <w:lang w:val="uk-UA"/>
        </w:rPr>
      </w:pPr>
    </w:p>
    <w:p w:rsidR="006904CC" w:rsidRPr="00330782" w:rsidRDefault="006904CC" w:rsidP="006904CC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:rsidR="006904CC" w:rsidRPr="00330782" w:rsidRDefault="006904CC" w:rsidP="006904CC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:rsidR="006904CC" w:rsidRPr="00330782" w:rsidRDefault="006904CC" w:rsidP="006904CC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:rsidR="006904CC" w:rsidRPr="00330782" w:rsidRDefault="006904CC" w:rsidP="006904CC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:rsidR="006904CC" w:rsidRPr="00330782" w:rsidRDefault="003970F9" w:rsidP="006904CC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w:pict>
          <v:group id="_x0000_s1026" style="position:absolute;margin-left:-.1pt;margin-top:5.05pt;width:451.5pt;height:3.55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6904CC" w:rsidRPr="000D2405" w:rsidRDefault="006904CC" w:rsidP="006904CC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u w:val="single"/>
          <w:lang w:val="uk-UA"/>
        </w:rPr>
        <w:t>« 13  »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u w:val="single"/>
          <w:lang w:val="uk-UA"/>
        </w:rPr>
        <w:t xml:space="preserve">       06        </w:t>
      </w:r>
      <w:r>
        <w:rPr>
          <w:sz w:val="24"/>
          <w:szCs w:val="24"/>
          <w:lang w:val="uk-UA"/>
        </w:rPr>
        <w:t xml:space="preserve">  2019    №  _</w:t>
      </w:r>
      <w:r w:rsidRPr="006904CC">
        <w:rPr>
          <w:sz w:val="24"/>
          <w:szCs w:val="24"/>
          <w:u w:val="single"/>
          <w:lang w:val="uk-UA"/>
        </w:rPr>
        <w:t>1585</w:t>
      </w:r>
      <w:r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6904CC" w:rsidRPr="00330782" w:rsidRDefault="006904CC" w:rsidP="006904CC">
      <w:pPr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 xml:space="preserve">       47           </w:t>
      </w:r>
      <w:r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u w:val="single"/>
          <w:lang w:val="uk-UA"/>
        </w:rPr>
        <w:t xml:space="preserve">       7       </w:t>
      </w:r>
      <w:r>
        <w:rPr>
          <w:sz w:val="24"/>
          <w:szCs w:val="24"/>
          <w:lang w:val="uk-UA"/>
        </w:rPr>
        <w:t xml:space="preserve">скликання                      </w:t>
      </w:r>
      <w:r w:rsidRPr="00330782">
        <w:rPr>
          <w:sz w:val="24"/>
          <w:szCs w:val="24"/>
          <w:lang w:val="uk-UA"/>
        </w:rPr>
        <w:tab/>
      </w:r>
    </w:p>
    <w:p w:rsidR="006904CC" w:rsidRPr="00330782" w:rsidRDefault="006904CC" w:rsidP="006904CC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6904CC" w:rsidRPr="00A50C86" w:rsidRDefault="006904CC" w:rsidP="006904CC">
      <w:pPr>
        <w:ind w:right="4676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</w:t>
      </w:r>
      <w:r w:rsidRPr="00460156">
        <w:rPr>
          <w:color w:val="000000"/>
          <w:sz w:val="24"/>
          <w:szCs w:val="24"/>
          <w:shd w:val="clear" w:color="auto" w:fill="FFFFFF"/>
        </w:rPr>
        <w:t xml:space="preserve">ставок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орендної плати за землю </w:t>
      </w:r>
      <w:r>
        <w:rPr>
          <w:sz w:val="24"/>
          <w:szCs w:val="24"/>
          <w:lang w:val="uk-UA"/>
        </w:rPr>
        <w:t xml:space="preserve">в місті Южноукраїнську </w:t>
      </w:r>
    </w:p>
    <w:p w:rsidR="006904CC" w:rsidRPr="00330782" w:rsidRDefault="006904CC" w:rsidP="006904CC">
      <w:pPr>
        <w:ind w:right="4109"/>
        <w:jc w:val="both"/>
        <w:rPr>
          <w:sz w:val="26"/>
          <w:szCs w:val="26"/>
          <w:lang w:val="uk-UA"/>
        </w:rPr>
      </w:pPr>
    </w:p>
    <w:p w:rsidR="006904CC" w:rsidRPr="00330782" w:rsidRDefault="006904CC" w:rsidP="006904CC">
      <w:pPr>
        <w:ind w:right="-5"/>
        <w:jc w:val="both"/>
        <w:rPr>
          <w:sz w:val="12"/>
          <w:szCs w:val="12"/>
          <w:lang w:val="uk-UA"/>
        </w:rPr>
      </w:pPr>
    </w:p>
    <w:p w:rsidR="006904CC" w:rsidRPr="000305B9" w:rsidRDefault="006904CC" w:rsidP="006904CC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 xml:space="preserve">Керуючись п. 24 ч.1 ст.26 Закону України «Про місцеве самоврядування в Україні», відповідно до ст.ст. 7, 10, 12, ст.ст. </w:t>
      </w:r>
      <w:r>
        <w:rPr>
          <w:sz w:val="24"/>
          <w:szCs w:val="24"/>
          <w:lang w:val="uk-UA"/>
        </w:rPr>
        <w:t xml:space="preserve">286-289 </w:t>
      </w:r>
      <w:r w:rsidRPr="000305B9">
        <w:rPr>
          <w:sz w:val="24"/>
          <w:szCs w:val="24"/>
          <w:lang w:val="uk-UA"/>
        </w:rPr>
        <w:t xml:space="preserve">глави 1 розділу XIV Податкового кодексу України, Закону України «Про засади державної регуляторної політики у сфері господарської діяльності»,  з метою  </w:t>
      </w:r>
      <w:r>
        <w:rPr>
          <w:sz w:val="24"/>
          <w:szCs w:val="24"/>
          <w:lang w:val="uk-UA"/>
        </w:rPr>
        <w:t>забезпечення  надходжень до міського бюджету від  сплати орендної плати за землю</w:t>
      </w:r>
      <w:r w:rsidRPr="000305B9">
        <w:rPr>
          <w:sz w:val="24"/>
          <w:szCs w:val="24"/>
          <w:lang w:val="uk-UA"/>
        </w:rPr>
        <w:t>, міська рада</w:t>
      </w:r>
    </w:p>
    <w:p w:rsidR="006904CC" w:rsidRPr="000305B9" w:rsidRDefault="006904CC" w:rsidP="006904CC">
      <w:pPr>
        <w:ind w:right="-5"/>
        <w:jc w:val="center"/>
        <w:rPr>
          <w:sz w:val="24"/>
          <w:szCs w:val="24"/>
          <w:lang w:val="uk-UA"/>
        </w:rPr>
      </w:pPr>
    </w:p>
    <w:p w:rsidR="006904CC" w:rsidRPr="000305B9" w:rsidRDefault="006904CC" w:rsidP="006904CC">
      <w:pPr>
        <w:ind w:right="-5"/>
        <w:jc w:val="center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В И Р І Ш И Л А :</w:t>
      </w:r>
    </w:p>
    <w:p w:rsidR="006904CC" w:rsidRPr="000305B9" w:rsidRDefault="006904CC" w:rsidP="006904CC">
      <w:pPr>
        <w:ind w:right="-5"/>
        <w:jc w:val="center"/>
        <w:rPr>
          <w:sz w:val="24"/>
          <w:szCs w:val="24"/>
          <w:lang w:val="uk-UA"/>
        </w:rPr>
      </w:pPr>
    </w:p>
    <w:p w:rsidR="006904CC" w:rsidRPr="00F83212" w:rsidRDefault="006904CC" w:rsidP="006904CC">
      <w:pPr>
        <w:pStyle w:val="afb"/>
        <w:numPr>
          <w:ilvl w:val="0"/>
          <w:numId w:val="3"/>
        </w:numPr>
        <w:tabs>
          <w:tab w:val="left" w:pos="1134"/>
        </w:tabs>
        <w:ind w:left="0" w:right="-5" w:firstLine="709"/>
        <w:jc w:val="both"/>
        <w:rPr>
          <w:sz w:val="24"/>
          <w:szCs w:val="24"/>
        </w:rPr>
      </w:pPr>
      <w:r w:rsidRPr="00F83212">
        <w:rPr>
          <w:sz w:val="24"/>
          <w:szCs w:val="24"/>
          <w:lang w:val="uk-UA"/>
        </w:rPr>
        <w:t xml:space="preserve">Встановити на території міста Южноукраїнська на 2020 рік </w:t>
      </w:r>
      <w:r w:rsidRPr="00F83212">
        <w:rPr>
          <w:sz w:val="24"/>
          <w:szCs w:val="24"/>
        </w:rPr>
        <w:t xml:space="preserve">ставки </w:t>
      </w:r>
      <w:r w:rsidRPr="00F83212">
        <w:rPr>
          <w:sz w:val="24"/>
          <w:szCs w:val="24"/>
          <w:lang w:val="uk-UA"/>
        </w:rPr>
        <w:t xml:space="preserve"> орендної плати за землю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дода</w:t>
      </w:r>
      <w:r>
        <w:rPr>
          <w:sz w:val="24"/>
          <w:szCs w:val="24"/>
          <w:lang w:val="uk-UA"/>
        </w:rPr>
        <w:t>ється</w:t>
      </w:r>
      <w:proofErr w:type="spellEnd"/>
      <w:r>
        <w:rPr>
          <w:sz w:val="24"/>
          <w:szCs w:val="24"/>
          <w:lang w:val="uk-UA"/>
        </w:rPr>
        <w:t>).</w:t>
      </w:r>
    </w:p>
    <w:p w:rsidR="006904CC" w:rsidRPr="000305B9" w:rsidRDefault="006904CC" w:rsidP="006904CC">
      <w:pPr>
        <w:ind w:firstLine="709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</w:p>
    <w:p w:rsidR="006904CC" w:rsidRDefault="006904CC" w:rsidP="006904CC">
      <w:pPr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  <w:t xml:space="preserve">2. </w:t>
      </w:r>
      <w:r>
        <w:rPr>
          <w:sz w:val="24"/>
          <w:szCs w:val="24"/>
          <w:lang w:val="uk-UA"/>
        </w:rPr>
        <w:t>Розміри та умови внесення орендної плати за землю встановлюються у договорі оренди між орендодавцем та орендарем на підставі діючого на час укладання розміру орендної плати за земельні ділянки у місті  Южноукраїнську.</w:t>
      </w:r>
    </w:p>
    <w:p w:rsidR="006904CC" w:rsidRPr="000305B9" w:rsidRDefault="006904CC" w:rsidP="006904CC">
      <w:pPr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</w:p>
    <w:p w:rsidR="006904CC" w:rsidRPr="000305B9" w:rsidRDefault="006904CC" w:rsidP="006904CC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  <w:t>3. Рішення набирає чинності з 01.01.2020.</w:t>
      </w:r>
    </w:p>
    <w:p w:rsidR="006904CC" w:rsidRPr="000305B9" w:rsidRDefault="006904CC" w:rsidP="006904CC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</w:p>
    <w:p w:rsidR="006904CC" w:rsidRPr="000305B9" w:rsidRDefault="006904CC" w:rsidP="006904CC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  <w:t>4. Контроль за виконанням цього рішення покласти на постійну комісію міської ради з питань соціально-економічного і культурного розвитку, планування та обліку, підприємництва, бюджету, фінансів і цін (Курдасов)</w:t>
      </w:r>
      <w:r>
        <w:rPr>
          <w:sz w:val="24"/>
          <w:szCs w:val="24"/>
          <w:lang w:val="uk-UA"/>
        </w:rPr>
        <w:t xml:space="preserve">, </w:t>
      </w:r>
      <w:r w:rsidRPr="004E6E58">
        <w:rPr>
          <w:sz w:val="24"/>
          <w:szCs w:val="24"/>
          <w:lang w:val="uk-UA"/>
        </w:rPr>
        <w:t>на постійну комісію міської ради з питань</w:t>
      </w:r>
      <w:r w:rsidRPr="00D87F11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 xml:space="preserve"> регулювання земельних відносин, охорони навколишнього природного середовища та зовнішньоекономічної діяльності</w:t>
      </w:r>
      <w:r>
        <w:rPr>
          <w:sz w:val="24"/>
          <w:szCs w:val="24"/>
          <w:lang w:val="uk-UA"/>
        </w:rPr>
        <w:t xml:space="preserve"> (Снітков) та </w:t>
      </w:r>
      <w:r w:rsidRPr="000305B9">
        <w:rPr>
          <w:sz w:val="24"/>
          <w:szCs w:val="24"/>
          <w:lang w:val="uk-UA"/>
        </w:rPr>
        <w:t xml:space="preserve">першого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 xml:space="preserve">               </w:t>
      </w:r>
      <w:r w:rsidRPr="000305B9">
        <w:rPr>
          <w:sz w:val="24"/>
          <w:szCs w:val="24"/>
          <w:lang w:val="uk-UA"/>
        </w:rPr>
        <w:t xml:space="preserve">Мустяцу Г.Ф. </w:t>
      </w:r>
    </w:p>
    <w:p w:rsidR="006904CC" w:rsidRDefault="006904CC" w:rsidP="006904CC">
      <w:pPr>
        <w:ind w:right="-1"/>
        <w:jc w:val="both"/>
        <w:rPr>
          <w:sz w:val="24"/>
          <w:szCs w:val="24"/>
          <w:lang w:val="uk-UA"/>
        </w:rPr>
      </w:pPr>
    </w:p>
    <w:p w:rsidR="006904CC" w:rsidRPr="000305B9" w:rsidRDefault="006904CC" w:rsidP="006904CC">
      <w:pPr>
        <w:ind w:right="-1"/>
        <w:jc w:val="both"/>
        <w:rPr>
          <w:sz w:val="24"/>
          <w:szCs w:val="24"/>
          <w:lang w:val="uk-UA"/>
        </w:rPr>
      </w:pPr>
    </w:p>
    <w:p w:rsidR="006904CC" w:rsidRPr="000305B9" w:rsidRDefault="006904CC" w:rsidP="006904CC">
      <w:pPr>
        <w:ind w:right="-1" w:firstLine="708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Міський голова</w:t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>В.К. Пароконний</w:t>
      </w:r>
    </w:p>
    <w:p w:rsidR="006904CC" w:rsidRPr="00330782" w:rsidRDefault="006904CC" w:rsidP="006904CC">
      <w:pPr>
        <w:ind w:right="-1"/>
        <w:jc w:val="both"/>
        <w:rPr>
          <w:lang w:val="uk-UA"/>
        </w:rPr>
      </w:pPr>
    </w:p>
    <w:p w:rsidR="006904CC" w:rsidRDefault="006904CC" w:rsidP="006904CC">
      <w:pPr>
        <w:ind w:right="-1"/>
        <w:jc w:val="both"/>
        <w:rPr>
          <w:lang w:val="uk-UA"/>
        </w:rPr>
      </w:pPr>
    </w:p>
    <w:p w:rsidR="006904CC" w:rsidRDefault="006904CC" w:rsidP="006904CC">
      <w:pPr>
        <w:ind w:right="-1"/>
        <w:jc w:val="both"/>
        <w:rPr>
          <w:lang w:val="uk-UA"/>
        </w:rPr>
      </w:pPr>
    </w:p>
    <w:p w:rsidR="006904CC" w:rsidRDefault="006904CC" w:rsidP="006904CC">
      <w:pPr>
        <w:ind w:right="-1"/>
        <w:jc w:val="both"/>
        <w:rPr>
          <w:lang w:val="uk-UA"/>
        </w:rPr>
      </w:pPr>
    </w:p>
    <w:p w:rsidR="006904CC" w:rsidRDefault="006904CC" w:rsidP="006904CC">
      <w:pPr>
        <w:ind w:right="-1"/>
        <w:jc w:val="both"/>
        <w:rPr>
          <w:lang w:val="uk-UA"/>
        </w:rPr>
      </w:pPr>
    </w:p>
    <w:p w:rsidR="006904CC" w:rsidRDefault="006904CC" w:rsidP="006904CC">
      <w:pPr>
        <w:ind w:right="-1"/>
        <w:jc w:val="both"/>
        <w:rPr>
          <w:lang w:val="uk-UA"/>
        </w:rPr>
      </w:pPr>
    </w:p>
    <w:p w:rsidR="006904CC" w:rsidRDefault="006904CC" w:rsidP="006904CC">
      <w:pPr>
        <w:ind w:right="-1"/>
        <w:jc w:val="both"/>
        <w:rPr>
          <w:lang w:val="uk-UA"/>
        </w:rPr>
      </w:pPr>
    </w:p>
    <w:p w:rsidR="006904CC" w:rsidRPr="00330782" w:rsidRDefault="006904CC" w:rsidP="006904CC">
      <w:pPr>
        <w:ind w:right="-1"/>
        <w:jc w:val="both"/>
        <w:rPr>
          <w:lang w:val="uk-UA"/>
        </w:rPr>
      </w:pPr>
      <w:r w:rsidRPr="00330782">
        <w:rPr>
          <w:lang w:val="uk-UA"/>
        </w:rPr>
        <w:t>Петрик</w:t>
      </w:r>
    </w:p>
    <w:p w:rsidR="006904CC" w:rsidRDefault="006904CC" w:rsidP="006904CC">
      <w:pPr>
        <w:ind w:right="-1"/>
        <w:jc w:val="both"/>
        <w:rPr>
          <w:lang w:val="uk-UA"/>
        </w:rPr>
      </w:pPr>
      <w:r w:rsidRPr="00330782">
        <w:rPr>
          <w:lang w:val="uk-UA"/>
        </w:rPr>
        <w:t>2-11-24</w:t>
      </w:r>
    </w:p>
    <w:p w:rsidR="006904CC" w:rsidRPr="004541BD" w:rsidRDefault="006904CC" w:rsidP="006904CC">
      <w:pPr>
        <w:rPr>
          <w:b/>
          <w:bCs/>
          <w:i/>
          <w:iCs/>
          <w:lang w:val="uk-UA"/>
        </w:rPr>
      </w:pPr>
    </w:p>
    <w:p w:rsidR="006904CC" w:rsidRPr="008E7686" w:rsidRDefault="006904CC" w:rsidP="006904CC">
      <w:pPr>
        <w:ind w:left="4956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lastRenderedPageBreak/>
        <w:t xml:space="preserve">Додаток </w:t>
      </w:r>
    </w:p>
    <w:p w:rsidR="006904CC" w:rsidRPr="008E7686" w:rsidRDefault="006904CC" w:rsidP="006904CC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 xml:space="preserve">до рішення Южноукраїнської </w:t>
      </w:r>
    </w:p>
    <w:p w:rsidR="006904CC" w:rsidRPr="008E7686" w:rsidRDefault="006904CC" w:rsidP="006904CC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>міської ради</w:t>
      </w:r>
    </w:p>
    <w:p w:rsidR="006904CC" w:rsidRPr="008E7686" w:rsidRDefault="006904CC" w:rsidP="006904CC">
      <w:pPr>
        <w:ind w:left="4956" w:right="-1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_</w:t>
      </w:r>
      <w:r w:rsidR="003970F9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>___</w:t>
      </w:r>
      <w:r w:rsidRPr="008E768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__</w:t>
      </w:r>
      <w:r w:rsidR="003970F9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__</w:t>
      </w:r>
      <w:r w:rsidRPr="008E7686">
        <w:rPr>
          <w:sz w:val="24"/>
          <w:szCs w:val="24"/>
          <w:lang w:val="uk-UA"/>
        </w:rPr>
        <w:t>201</w:t>
      </w:r>
      <w:r>
        <w:rPr>
          <w:sz w:val="24"/>
          <w:szCs w:val="24"/>
          <w:lang w:val="uk-UA"/>
        </w:rPr>
        <w:t>9</w:t>
      </w:r>
      <w:r w:rsidRPr="008E7686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</w:t>
      </w:r>
      <w:r w:rsidR="003970F9">
        <w:rPr>
          <w:sz w:val="24"/>
          <w:szCs w:val="24"/>
          <w:lang w:val="uk-UA"/>
        </w:rPr>
        <w:t>1585</w:t>
      </w:r>
      <w:bookmarkStart w:id="0" w:name="_GoBack"/>
      <w:bookmarkEnd w:id="0"/>
      <w:r>
        <w:rPr>
          <w:sz w:val="24"/>
          <w:szCs w:val="24"/>
          <w:lang w:val="uk-UA"/>
        </w:rPr>
        <w:t>__</w:t>
      </w:r>
    </w:p>
    <w:p w:rsidR="006904CC" w:rsidRDefault="006904CC" w:rsidP="006904CC">
      <w:pPr>
        <w:rPr>
          <w:b/>
          <w:bCs/>
          <w:i/>
          <w:iCs/>
        </w:rPr>
      </w:pPr>
    </w:p>
    <w:p w:rsidR="006904CC" w:rsidRDefault="006904CC" w:rsidP="006904CC">
      <w:pPr>
        <w:pStyle w:val="af7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904CC" w:rsidRDefault="006904CC" w:rsidP="006904CC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0083">
        <w:rPr>
          <w:rFonts w:ascii="Times New Roman" w:hAnsi="Times New Roman" w:cs="Times New Roman"/>
          <w:b w:val="0"/>
          <w:bCs w:val="0"/>
          <w:sz w:val="24"/>
          <w:szCs w:val="24"/>
        </w:rPr>
        <w:t>Ставки</w:t>
      </w:r>
      <w:r w:rsidRPr="00E80083">
        <w:rPr>
          <w:rStyle w:val="apple-converted-space"/>
          <w:b w:val="0"/>
          <w:bCs w:val="0"/>
          <w:sz w:val="24"/>
          <w:szCs w:val="24"/>
        </w:rPr>
        <w:t> </w:t>
      </w:r>
      <w:r w:rsidRPr="00E800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орендної плати за землю </w:t>
      </w:r>
    </w:p>
    <w:p w:rsidR="006904CC" w:rsidRPr="00A16EF3" w:rsidRDefault="006904CC" w:rsidP="006904CC">
      <w:pPr>
        <w:rPr>
          <w:lang w:val="uk-UA"/>
        </w:rPr>
      </w:pPr>
    </w:p>
    <w:p w:rsidR="006904CC" w:rsidRPr="00BB4E10" w:rsidRDefault="006904CC" w:rsidP="006904CC">
      <w:pPr>
        <w:pStyle w:val="af7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Ставки встановлюються на 2020</w:t>
      </w:r>
      <w:r w:rsidRPr="00BB4E1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рік та вводяться в дію з 01.01.20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20</w:t>
      </w:r>
      <w:r w:rsidRPr="00BB4E1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:rsidR="006904CC" w:rsidRDefault="006904CC" w:rsidP="006904CC">
      <w:pPr>
        <w:pStyle w:val="af7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CF1198">
        <w:rPr>
          <w:rFonts w:ascii="Times New Roman" w:hAnsi="Times New Roman" w:cs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6904CC" w:rsidRPr="00CF1198" w:rsidRDefault="006904CC" w:rsidP="006904CC">
      <w:pPr>
        <w:pStyle w:val="af7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254"/>
        <w:gridCol w:w="1612"/>
        <w:gridCol w:w="4875"/>
      </w:tblGrid>
      <w:tr w:rsidR="006904CC" w:rsidRPr="00CF1198" w:rsidTr="00C21C46">
        <w:tc>
          <w:tcPr>
            <w:tcW w:w="1473" w:type="dxa"/>
            <w:vAlign w:val="center"/>
          </w:tcPr>
          <w:p w:rsidR="006904CC" w:rsidRPr="00BB4E10" w:rsidRDefault="006904CC" w:rsidP="00C21C46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254" w:type="dxa"/>
            <w:vAlign w:val="center"/>
          </w:tcPr>
          <w:p w:rsidR="006904CC" w:rsidRPr="00BB4E10" w:rsidRDefault="006904CC" w:rsidP="00C21C46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612" w:type="dxa"/>
            <w:vAlign w:val="center"/>
          </w:tcPr>
          <w:p w:rsidR="006904CC" w:rsidRPr="00BB4E10" w:rsidRDefault="006904CC" w:rsidP="00C21C46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875" w:type="dxa"/>
            <w:vAlign w:val="center"/>
          </w:tcPr>
          <w:p w:rsidR="006904CC" w:rsidRPr="00BB4E10" w:rsidRDefault="006904CC" w:rsidP="00C21C46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6904CC" w:rsidRPr="00CF1198" w:rsidTr="00C21C46">
        <w:tc>
          <w:tcPr>
            <w:tcW w:w="1473" w:type="dxa"/>
            <w:vAlign w:val="center"/>
          </w:tcPr>
          <w:p w:rsidR="006904CC" w:rsidRPr="00BB4E10" w:rsidRDefault="006904CC" w:rsidP="00C21C46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480000000</w:t>
            </w:r>
          </w:p>
        </w:tc>
        <w:tc>
          <w:tcPr>
            <w:tcW w:w="1254" w:type="dxa"/>
            <w:vAlign w:val="center"/>
          </w:tcPr>
          <w:p w:rsidR="006904CC" w:rsidRPr="00BB4E10" w:rsidRDefault="006904CC" w:rsidP="00C21C46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612" w:type="dxa"/>
            <w:vAlign w:val="center"/>
          </w:tcPr>
          <w:p w:rsidR="006904CC" w:rsidRPr="007D40B8" w:rsidRDefault="006904CC" w:rsidP="00C21C46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4810800000</w:t>
            </w:r>
          </w:p>
        </w:tc>
        <w:tc>
          <w:tcPr>
            <w:tcW w:w="4875" w:type="dxa"/>
            <w:vAlign w:val="center"/>
          </w:tcPr>
          <w:p w:rsidR="006904CC" w:rsidRPr="007368EA" w:rsidRDefault="006904CC" w:rsidP="00C21C46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місто Южноукраїнськ</w:t>
            </w:r>
          </w:p>
        </w:tc>
      </w:tr>
    </w:tbl>
    <w:p w:rsidR="006904CC" w:rsidRDefault="006904CC" w:rsidP="006904CC">
      <w:pPr>
        <w:rPr>
          <w:b/>
          <w:bCs/>
          <w:i/>
          <w:iCs/>
          <w:lang w:val="uk-UA"/>
        </w:rPr>
      </w:pPr>
    </w:p>
    <w:p w:rsidR="006904CC" w:rsidRDefault="006904CC" w:rsidP="006904CC">
      <w:pPr>
        <w:rPr>
          <w:b/>
          <w:bCs/>
          <w:i/>
          <w:iCs/>
          <w:lang w:val="uk-UA"/>
        </w:rPr>
      </w:pPr>
    </w:p>
    <w:tbl>
      <w:tblPr>
        <w:tblW w:w="918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1985"/>
        <w:gridCol w:w="1843"/>
      </w:tblGrid>
      <w:tr w:rsidR="006904CC" w:rsidRPr="00152FB7" w:rsidTr="00C21C46">
        <w:tc>
          <w:tcPr>
            <w:tcW w:w="4077" w:type="dxa"/>
            <w:gridSpan w:val="2"/>
            <w:vMerge w:val="restart"/>
          </w:tcPr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цільового</w:t>
            </w:r>
            <w:proofErr w:type="spellEnd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земель</w:t>
            </w:r>
          </w:p>
          <w:p w:rsidR="006904CC" w:rsidRPr="00152FB7" w:rsidRDefault="006904CC" w:rsidP="00C21C4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52FB7">
              <w:rPr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Згідно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Класифікацією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видів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цільового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земель,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затвердженою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Наказом Державного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комітету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України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із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земельних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ресурсів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від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23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липня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2010 року №548,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зареєстрованим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Міністерстві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юстиції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України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01 листопада 2010 року за №1011/18306 /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зі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i/>
                <w:iCs/>
                <w:color w:val="000000"/>
                <w:sz w:val="24"/>
                <w:szCs w:val="24"/>
              </w:rPr>
              <w:t>змінами</w:t>
            </w:r>
            <w:proofErr w:type="spellEnd"/>
            <w:r w:rsidRPr="00152FB7">
              <w:rPr>
                <w:i/>
                <w:iCs/>
                <w:color w:val="000000"/>
                <w:sz w:val="24"/>
                <w:szCs w:val="24"/>
              </w:rPr>
              <w:t>/)</w:t>
            </w:r>
          </w:p>
        </w:tc>
        <w:tc>
          <w:tcPr>
            <w:tcW w:w="1276" w:type="dxa"/>
            <w:vMerge w:val="restart"/>
          </w:tcPr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Код </w:t>
            </w:r>
          </w:p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розділу</w:t>
            </w:r>
            <w:proofErr w:type="spellEnd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КВЕД</w:t>
            </w:r>
          </w:p>
        </w:tc>
        <w:tc>
          <w:tcPr>
            <w:tcW w:w="3828" w:type="dxa"/>
            <w:gridSpan w:val="2"/>
          </w:tcPr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B4E10">
              <w:rPr>
                <w:sz w:val="22"/>
                <w:szCs w:val="22"/>
                <w:lang w:val="uk-UA"/>
              </w:rPr>
              <w:t>Ставки орендної плати за землю у % до нормативної грошової оцінки</w:t>
            </w:r>
            <w:r>
              <w:rPr>
                <w:sz w:val="22"/>
                <w:szCs w:val="22"/>
                <w:lang w:val="uk-UA"/>
              </w:rPr>
              <w:t>,</w:t>
            </w:r>
            <w:r w:rsidRPr="00BB4E10">
              <w:rPr>
                <w:sz w:val="22"/>
                <w:szCs w:val="22"/>
                <w:lang w:val="uk-UA"/>
              </w:rPr>
              <w:t xml:space="preserve"> за земельні ділянки, які перебувають у оренді</w:t>
            </w:r>
          </w:p>
        </w:tc>
      </w:tr>
      <w:tr w:rsidR="006904CC" w:rsidRPr="00152FB7" w:rsidTr="00C21C46">
        <w:trPr>
          <w:trHeight w:val="276"/>
        </w:trPr>
        <w:tc>
          <w:tcPr>
            <w:tcW w:w="4077" w:type="dxa"/>
            <w:gridSpan w:val="2"/>
            <w:vMerge/>
            <w:vAlign w:val="center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04CC" w:rsidRPr="00BB4E10" w:rsidRDefault="006904CC" w:rsidP="00C21C46">
            <w:pPr>
              <w:ind w:right="114"/>
              <w:jc w:val="center"/>
              <w:rPr>
                <w:sz w:val="22"/>
                <w:szCs w:val="22"/>
                <w:lang w:val="uk-UA"/>
              </w:rPr>
            </w:pPr>
            <w:r w:rsidRPr="00BB4E10">
              <w:rPr>
                <w:sz w:val="22"/>
                <w:szCs w:val="22"/>
                <w:lang w:val="uk-UA"/>
              </w:rPr>
              <w:t>суб'єктів господарювання державної та комунальної форми власності</w:t>
            </w:r>
          </w:p>
        </w:tc>
        <w:tc>
          <w:tcPr>
            <w:tcW w:w="1843" w:type="dxa"/>
            <w:vMerge w:val="restart"/>
          </w:tcPr>
          <w:p w:rsidR="006904CC" w:rsidRPr="00BB4E10" w:rsidRDefault="006904CC" w:rsidP="00C21C46">
            <w:pPr>
              <w:jc w:val="center"/>
              <w:rPr>
                <w:sz w:val="22"/>
                <w:szCs w:val="22"/>
                <w:lang w:val="uk-UA"/>
              </w:rPr>
            </w:pPr>
            <w:r w:rsidRPr="00BB4E10">
              <w:rPr>
                <w:sz w:val="22"/>
                <w:szCs w:val="22"/>
                <w:lang w:val="uk-UA"/>
              </w:rPr>
              <w:t>суб'єктів господарювання (крім державної та комунальної форми власності)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76" w:type="dxa"/>
            <w:vMerge/>
          </w:tcPr>
          <w:p w:rsidR="006904CC" w:rsidRPr="00152FB7" w:rsidRDefault="006904CC" w:rsidP="00C21C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04CC" w:rsidRPr="00152FB7" w:rsidTr="00C21C46">
        <w:trPr>
          <w:trHeight w:val="591"/>
        </w:trPr>
        <w:tc>
          <w:tcPr>
            <w:tcW w:w="675" w:type="dxa"/>
          </w:tcPr>
          <w:p w:rsidR="006904CC" w:rsidRPr="00152FB7" w:rsidRDefault="006904CC" w:rsidP="00C21C46">
            <w:pPr>
              <w:pStyle w:val="af1"/>
              <w:ind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152FB7">
              <w:rPr>
                <w:b/>
                <w:bCs/>
                <w:i/>
                <w:iCs/>
                <w:color w:val="000000"/>
                <w:lang w:val="uk-UA"/>
              </w:rPr>
              <w:t>01</w:t>
            </w:r>
          </w:p>
        </w:tc>
        <w:tc>
          <w:tcPr>
            <w:tcW w:w="3402" w:type="dxa"/>
          </w:tcPr>
          <w:p w:rsidR="006904CC" w:rsidRPr="00DB6F15" w:rsidRDefault="006904CC" w:rsidP="00C21C46">
            <w:pPr>
              <w:pStyle w:val="af2"/>
              <w:rPr>
                <w:rFonts w:eastAsia="Times New Roman"/>
                <w:b/>
                <w:bCs/>
                <w:i/>
                <w:iCs/>
              </w:rPr>
            </w:pPr>
            <w:r w:rsidRPr="00DB6F15">
              <w:rPr>
                <w:rFonts w:eastAsia="Times New Roman"/>
                <w:b/>
                <w:bCs/>
                <w:i/>
                <w:iCs/>
              </w:rPr>
              <w:t xml:space="preserve">Землі сільськогосподарського призначення 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ведення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товарного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сільськогосподарського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2FB7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2FB7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ведення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фермерського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2FB7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2FB7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ведення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особистого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селянського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2FB7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2FB7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ведення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підсобного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сільського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2FB7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2FB7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садівництва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2FB7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колективного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садівництва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01.07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городництва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01.08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сінокосіння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випасання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худоби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дослідних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навчальних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цілей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пропаганди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передового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досвіду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ведення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сільського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</w:tr>
      <w:tr w:rsidR="006904CC" w:rsidRPr="00152FB7" w:rsidTr="00C21C46">
        <w:trPr>
          <w:trHeight w:val="415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lastRenderedPageBreak/>
              <w:t>01.11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сільському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господарстві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</w:tr>
      <w:tr w:rsidR="006904CC" w:rsidRPr="00152FB7" w:rsidTr="00C21C46">
        <w:trPr>
          <w:trHeight w:val="983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оптових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ринків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сільськогосподарської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продукції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5</w:t>
            </w:r>
          </w:p>
        </w:tc>
      </w:tr>
      <w:tr w:rsidR="006904CC" w:rsidRPr="00152FB7" w:rsidTr="00C21C46">
        <w:trPr>
          <w:trHeight w:val="685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інших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земель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сільськогосподарського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</w:tr>
      <w:tr w:rsidR="006904CC" w:rsidRPr="00152FB7" w:rsidTr="00C21C46">
        <w:trPr>
          <w:trHeight w:val="733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01.14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земель природно-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заповідного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фонду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</w:p>
        </w:tc>
      </w:tr>
      <w:tr w:rsidR="006904CC" w:rsidRPr="00152FB7" w:rsidTr="00C21C46">
        <w:trPr>
          <w:trHeight w:val="1146"/>
        </w:trPr>
        <w:tc>
          <w:tcPr>
            <w:tcW w:w="675" w:type="dxa"/>
          </w:tcPr>
          <w:p w:rsidR="006904CC" w:rsidRPr="00152FB7" w:rsidRDefault="006904CC" w:rsidP="00C21C46">
            <w:pPr>
              <w:pStyle w:val="af1"/>
              <w:ind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152FB7">
              <w:rPr>
                <w:b/>
                <w:bCs/>
                <w:i/>
                <w:iCs/>
                <w:color w:val="000000"/>
                <w:lang w:val="uk-UA"/>
              </w:rPr>
              <w:t>02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pStyle w:val="af1"/>
              <w:rPr>
                <w:i/>
                <w:iCs/>
                <w:color w:val="000000"/>
                <w:lang w:val="uk-UA"/>
              </w:rPr>
            </w:pPr>
            <w:r w:rsidRPr="00152FB7">
              <w:rPr>
                <w:b/>
                <w:bCs/>
                <w:i/>
                <w:iCs/>
                <w:color w:val="000000"/>
                <w:lang w:val="uk-UA"/>
              </w:rPr>
              <w:t xml:space="preserve">Землі житлової забудови 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41-43, 47 (</w:t>
            </w:r>
            <w:proofErr w:type="spellStart"/>
            <w:r w:rsidRPr="00152FB7">
              <w:rPr>
                <w:b/>
                <w:bCs/>
                <w:color w:val="000000"/>
                <w:sz w:val="24"/>
                <w:szCs w:val="24"/>
              </w:rPr>
              <w:t>крім</w:t>
            </w:r>
            <w:proofErr w:type="spellEnd"/>
            <w:r w:rsidRPr="00152FB7">
              <w:rPr>
                <w:b/>
                <w:bCs/>
                <w:color w:val="000000"/>
                <w:sz w:val="24"/>
                <w:szCs w:val="24"/>
              </w:rPr>
              <w:t xml:space="preserve"> 47.30), 52, 55, 56, 81, 93</w:t>
            </w: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6904CC" w:rsidRPr="00152FB7" w:rsidTr="00C21C46">
        <w:trPr>
          <w:trHeight w:val="1271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02.01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житлового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будинку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господарських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присадибна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ділянка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2FB7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2FB7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6904CC" w:rsidRPr="00152FB7" w:rsidTr="00C21C46">
        <w:trPr>
          <w:trHeight w:val="535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колективного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житлового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</w:tr>
      <w:tr w:rsidR="006904CC" w:rsidRPr="00152FB7" w:rsidTr="00C21C46">
        <w:trPr>
          <w:trHeight w:val="941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багатоквартирного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житлового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будинку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</w:tr>
      <w:tr w:rsidR="006904CC" w:rsidRPr="00152FB7" w:rsidTr="00C21C46">
        <w:trPr>
          <w:trHeight w:val="939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тимчасового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проживання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</w:tr>
      <w:tr w:rsidR="006904CC" w:rsidRPr="00152FB7" w:rsidTr="00C21C46">
        <w:trPr>
          <w:trHeight w:val="585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гаражів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</w:tr>
      <w:tr w:rsidR="006904CC" w:rsidRPr="00152FB7" w:rsidTr="00C21C46">
        <w:trPr>
          <w:trHeight w:val="637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колективного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гаражного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</w:tr>
      <w:tr w:rsidR="006904CC" w:rsidRPr="00152FB7" w:rsidTr="00C21C46">
        <w:trPr>
          <w:trHeight w:val="250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іншої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житлової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954E56">
              <w:rPr>
                <w:noProof/>
                <w:sz w:val="24"/>
                <w:szCs w:val="24"/>
              </w:rPr>
              <w:t>Для цілей підрозділів 02.01-02.07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sz w:val="24"/>
                <w:szCs w:val="24"/>
              </w:rPr>
            </w:pPr>
            <w:r w:rsidRPr="00152FB7">
              <w:rPr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sz w:val="24"/>
                <w:szCs w:val="24"/>
              </w:rPr>
              <w:t xml:space="preserve"> й </w:t>
            </w:r>
            <w:proofErr w:type="spellStart"/>
            <w:r w:rsidRPr="00152FB7">
              <w:rPr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sz w:val="24"/>
                <w:szCs w:val="24"/>
              </w:rPr>
              <w:t>паркінгів</w:t>
            </w:r>
            <w:proofErr w:type="spellEnd"/>
            <w:r w:rsidRPr="00152FB7">
              <w:rPr>
                <w:sz w:val="24"/>
                <w:szCs w:val="24"/>
              </w:rPr>
              <w:t xml:space="preserve"> та автостоянок на землях </w:t>
            </w:r>
            <w:proofErr w:type="spellStart"/>
            <w:r w:rsidRPr="00152FB7">
              <w:rPr>
                <w:sz w:val="24"/>
                <w:szCs w:val="24"/>
              </w:rPr>
              <w:t>житлової</w:t>
            </w:r>
            <w:proofErr w:type="spellEnd"/>
            <w:r w:rsidRPr="00152FB7">
              <w:rPr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sz w:val="24"/>
                <w:szCs w:val="24"/>
              </w:rPr>
              <w:t>громадської</w:t>
            </w:r>
            <w:proofErr w:type="spellEnd"/>
            <w:r w:rsidRPr="00152FB7">
              <w:rPr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4,0</w:t>
            </w:r>
          </w:p>
        </w:tc>
      </w:tr>
      <w:tr w:rsidR="006904CC" w:rsidRPr="00152FB7" w:rsidTr="00C21C46">
        <w:trPr>
          <w:trHeight w:val="1525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sz w:val="24"/>
                <w:szCs w:val="24"/>
              </w:rPr>
            </w:pPr>
            <w:r w:rsidRPr="00152FB7">
              <w:rPr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sz w:val="24"/>
                <w:szCs w:val="24"/>
              </w:rPr>
              <w:t xml:space="preserve"> й </w:t>
            </w:r>
            <w:proofErr w:type="spellStart"/>
            <w:r w:rsidRPr="00152FB7">
              <w:rPr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sz w:val="24"/>
                <w:szCs w:val="24"/>
              </w:rPr>
              <w:t>багатоквартирного</w:t>
            </w:r>
            <w:proofErr w:type="spellEnd"/>
            <w:r w:rsidRPr="00152FB7">
              <w:rPr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sz w:val="24"/>
                <w:szCs w:val="24"/>
              </w:rPr>
              <w:t>житлового</w:t>
            </w:r>
            <w:proofErr w:type="spellEnd"/>
            <w:r w:rsidRPr="00152FB7">
              <w:rPr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sz w:val="24"/>
                <w:szCs w:val="24"/>
              </w:rPr>
              <w:t>будинку</w:t>
            </w:r>
            <w:proofErr w:type="spellEnd"/>
            <w:r w:rsidRPr="00152FB7">
              <w:rPr>
                <w:sz w:val="24"/>
                <w:szCs w:val="24"/>
              </w:rPr>
              <w:t xml:space="preserve"> з </w:t>
            </w:r>
            <w:proofErr w:type="spellStart"/>
            <w:r w:rsidRPr="00152FB7">
              <w:rPr>
                <w:sz w:val="24"/>
                <w:szCs w:val="24"/>
              </w:rPr>
              <w:t>об'єктами</w:t>
            </w:r>
            <w:proofErr w:type="spellEnd"/>
            <w:r w:rsidRPr="00152FB7">
              <w:rPr>
                <w:sz w:val="24"/>
                <w:szCs w:val="24"/>
              </w:rPr>
              <w:t xml:space="preserve"> торгово-</w:t>
            </w:r>
            <w:proofErr w:type="spellStart"/>
            <w:r w:rsidRPr="00152FB7">
              <w:rPr>
                <w:sz w:val="24"/>
                <w:szCs w:val="24"/>
              </w:rPr>
              <w:t>розважальної</w:t>
            </w:r>
            <w:proofErr w:type="spellEnd"/>
            <w:r w:rsidRPr="00152FB7">
              <w:rPr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sz w:val="24"/>
                <w:szCs w:val="24"/>
              </w:rPr>
              <w:t>ринкової</w:t>
            </w:r>
            <w:proofErr w:type="spellEnd"/>
            <w:r w:rsidRPr="00152FB7">
              <w:rPr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sz w:val="24"/>
                <w:szCs w:val="24"/>
              </w:rPr>
              <w:t>інфраструктури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2FB7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6904CC" w:rsidRPr="00152FB7" w:rsidTr="00C21C46">
        <w:trPr>
          <w:trHeight w:val="2010"/>
        </w:trPr>
        <w:tc>
          <w:tcPr>
            <w:tcW w:w="675" w:type="dxa"/>
          </w:tcPr>
          <w:p w:rsidR="006904CC" w:rsidRPr="00152FB7" w:rsidRDefault="006904CC" w:rsidP="00C21C46">
            <w:pPr>
              <w:pStyle w:val="af1"/>
              <w:ind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152FB7">
              <w:rPr>
                <w:b/>
                <w:bCs/>
                <w:i/>
                <w:iCs/>
                <w:color w:val="000000"/>
                <w:lang w:val="uk-UA"/>
              </w:rPr>
              <w:t>03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pStyle w:val="af1"/>
              <w:rPr>
                <w:b/>
                <w:bCs/>
                <w:i/>
                <w:iCs/>
                <w:color w:val="000000"/>
                <w:lang w:val="uk-UA"/>
              </w:rPr>
            </w:pPr>
            <w:r w:rsidRPr="00152FB7">
              <w:rPr>
                <w:b/>
                <w:bCs/>
                <w:i/>
                <w:iCs/>
                <w:color w:val="000000"/>
                <w:lang w:val="uk-UA"/>
              </w:rPr>
              <w:t xml:space="preserve">Землі громадської забудови 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36-39, 45-47 (</w:t>
            </w:r>
            <w:proofErr w:type="spellStart"/>
            <w:r w:rsidRPr="00152FB7">
              <w:rPr>
                <w:b/>
                <w:bCs/>
                <w:color w:val="000000"/>
                <w:sz w:val="24"/>
                <w:szCs w:val="24"/>
              </w:rPr>
              <w:t>крім</w:t>
            </w:r>
            <w:proofErr w:type="spellEnd"/>
            <w:r w:rsidRPr="00152FB7">
              <w:rPr>
                <w:b/>
                <w:bCs/>
                <w:color w:val="000000"/>
                <w:sz w:val="24"/>
                <w:szCs w:val="24"/>
              </w:rPr>
              <w:t xml:space="preserve"> 46.71, 47.30), 55, 56, 64-66, 71, 72, 81, 84-88, 90-96, 99</w:t>
            </w: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6904CC" w:rsidRPr="00152FB7" w:rsidTr="00C21C46">
        <w:trPr>
          <w:trHeight w:val="1040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03.01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органів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державної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влади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місцевого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982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152FB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освіти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1030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охорони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здоров'я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соціальної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допомоги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</w:tr>
      <w:tr w:rsidR="006904CC" w:rsidRPr="00152FB7" w:rsidTr="00C21C46">
        <w:trPr>
          <w:trHeight w:val="243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на проспекті Соборності, Незалежності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277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комунальна зона, промислова зона, територія малоповерхової забудови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240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всі інші території міста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4,5</w:t>
            </w:r>
          </w:p>
        </w:tc>
      </w:tr>
      <w:tr w:rsidR="006904CC" w:rsidRPr="00152FB7" w:rsidTr="00C21C46">
        <w:trPr>
          <w:trHeight w:val="986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релігійних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організацій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1256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культурно-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просвітницького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</w:tr>
      <w:tr w:rsidR="006904CC" w:rsidRPr="00152FB7" w:rsidTr="00C21C46">
        <w:trPr>
          <w:trHeight w:val="273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на проспекті Соборності, Незалежності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273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комунальна зона, промислова зона, територія малоповерхової забудови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301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всі інші території міста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4,5</w:t>
            </w:r>
          </w:p>
        </w:tc>
      </w:tr>
      <w:tr w:rsidR="006904CC" w:rsidRPr="00152FB7" w:rsidTr="00C21C46">
        <w:trPr>
          <w:trHeight w:val="1127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03.06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екстериторіальних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організацій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органів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697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3402" w:type="dxa"/>
          </w:tcPr>
          <w:p w:rsidR="006904CC" w:rsidRPr="000B61DF" w:rsidRDefault="006904CC" w:rsidP="00C21C46">
            <w:pPr>
              <w:rPr>
                <w:color w:val="000000"/>
                <w:sz w:val="24"/>
                <w:szCs w:val="24"/>
                <w:lang w:val="uk-UA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торгівлі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(крім торгівлі нафтопродуктами)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</w:tr>
      <w:tr w:rsidR="006904CC" w:rsidRPr="00152FB7" w:rsidTr="00C21C46">
        <w:trPr>
          <w:trHeight w:val="609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на проспекті Соборності, Незалежності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697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комунальна зона, промислова зона, територія малоповерхової забудови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289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всі інші території міста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4,5</w:t>
            </w:r>
          </w:p>
        </w:tc>
      </w:tr>
      <w:tr w:rsidR="006904CC" w:rsidRPr="00152FB7" w:rsidTr="00C21C46">
        <w:trPr>
          <w:trHeight w:val="841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3402" w:type="dxa"/>
          </w:tcPr>
          <w:p w:rsidR="006904CC" w:rsidRPr="000B61DF" w:rsidRDefault="006904CC" w:rsidP="00C21C46">
            <w:pPr>
              <w:rPr>
                <w:color w:val="000000"/>
                <w:sz w:val="24"/>
                <w:szCs w:val="24"/>
                <w:lang w:val="uk-UA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торгівлі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нафтопродуктами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0B61DF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6904CC" w:rsidRPr="000B61DF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</w:tr>
      <w:tr w:rsidR="006904CC" w:rsidRPr="00152FB7" w:rsidTr="00C21C46">
        <w:trPr>
          <w:trHeight w:val="599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03.08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туристичної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</w:tr>
      <w:tr w:rsidR="006904CC" w:rsidRPr="00152FB7" w:rsidTr="00C21C46">
        <w:trPr>
          <w:trHeight w:val="433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на проспекті Соборності, Незалежності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409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комунальна зона, промислова зона, територія малоповерхової забудови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453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всі інші території міста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4,5</w:t>
            </w:r>
          </w:p>
        </w:tc>
      </w:tr>
      <w:tr w:rsidR="006904CC" w:rsidRPr="00152FB7" w:rsidTr="00C21C46">
        <w:trPr>
          <w:trHeight w:val="701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кредитно-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фінансових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установ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6</w:t>
            </w:r>
          </w:p>
        </w:tc>
      </w:tr>
      <w:tr w:rsidR="006904CC" w:rsidRPr="00152FB7" w:rsidTr="00C21C46">
        <w:trPr>
          <w:trHeight w:val="1014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ринкової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будинків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офісних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приміщень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інших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громадської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забудови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які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використовуються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підприємницької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іншої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пов'язаної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отриманням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прибутку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2FB7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52FB7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795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науки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837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521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03.13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побутового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</w:tr>
      <w:tr w:rsidR="006904CC" w:rsidRPr="00152FB7" w:rsidTr="00C21C46">
        <w:trPr>
          <w:trHeight w:val="542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на проспекті Соборності, Незалежності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386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комунальна зона, промислова зона, територія малоповерхової забудови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291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всі інші території міста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4,5</w:t>
            </w:r>
          </w:p>
        </w:tc>
      </w:tr>
      <w:tr w:rsidR="006904CC" w:rsidRPr="00152FB7" w:rsidTr="00C21C46">
        <w:trPr>
          <w:trHeight w:val="273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постійної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органів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підрозділів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Державної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служби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надзвичайних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ситуацій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401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03.15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інших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громадської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</w:tr>
      <w:tr w:rsidR="006904CC" w:rsidRPr="00152FB7" w:rsidTr="00C21C46">
        <w:trPr>
          <w:trHeight w:val="421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на проспекті Соборності, Незалежності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414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комунальна зона, промислова зона, територія малоповерхової забудови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435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ind w:left="-28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всі інші території міста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4,5</w:t>
            </w:r>
          </w:p>
        </w:tc>
      </w:tr>
      <w:tr w:rsidR="006904CC" w:rsidRPr="00152FB7" w:rsidTr="00C21C46">
        <w:trPr>
          <w:trHeight w:val="828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03.16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954E56">
              <w:rPr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707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03.17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відвідувачів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рекреаційного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pStyle w:val="af1"/>
              <w:ind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152FB7">
              <w:rPr>
                <w:b/>
                <w:bCs/>
                <w:i/>
                <w:iCs/>
                <w:color w:val="000000"/>
                <w:lang w:val="uk-UA"/>
              </w:rPr>
              <w:t>04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pStyle w:val="af1"/>
              <w:rPr>
                <w:i/>
                <w:iCs/>
                <w:color w:val="000000"/>
                <w:lang w:val="uk-UA"/>
              </w:rPr>
            </w:pPr>
            <w:r w:rsidRPr="00152FB7">
              <w:rPr>
                <w:b/>
                <w:bCs/>
                <w:i/>
                <w:iCs/>
                <w:color w:val="000000"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B7">
              <w:rPr>
                <w:b/>
                <w:bCs/>
                <w:sz w:val="24"/>
                <w:szCs w:val="24"/>
              </w:rPr>
              <w:t>01, 03,   71, 72</w:t>
            </w: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04.01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біосферних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заповідників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природних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заповідників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національних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природних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парків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ботанічних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садів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зоологічних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парків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04.06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дендрологічних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парків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04.07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парків-пам'яток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садово-паркового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мистецтва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04.08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заказників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заповідних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урочищ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пам'яток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природи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659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регіональних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ландшафтних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парків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390"/>
        </w:trPr>
        <w:tc>
          <w:tcPr>
            <w:tcW w:w="675" w:type="dxa"/>
          </w:tcPr>
          <w:p w:rsidR="006904CC" w:rsidRPr="00DB6F15" w:rsidRDefault="006904CC" w:rsidP="00C21C46">
            <w:pPr>
              <w:pStyle w:val="af2"/>
              <w:ind w:right="-3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B6F15">
              <w:rPr>
                <w:rFonts w:eastAsia="Times New Roman"/>
                <w:b/>
                <w:bCs/>
                <w:i/>
                <w:iCs/>
              </w:rPr>
              <w:t>05</w:t>
            </w:r>
          </w:p>
        </w:tc>
        <w:tc>
          <w:tcPr>
            <w:tcW w:w="3402" w:type="dxa"/>
          </w:tcPr>
          <w:p w:rsidR="006904CC" w:rsidRPr="00DB6F15" w:rsidRDefault="006904CC" w:rsidP="00C21C46">
            <w:pPr>
              <w:pStyle w:val="af2"/>
              <w:rPr>
                <w:rFonts w:eastAsia="Times New Roman"/>
                <w:b/>
                <w:bCs/>
                <w:i/>
                <w:iCs/>
              </w:rPr>
            </w:pPr>
            <w:r w:rsidRPr="00DB6F15">
              <w:rPr>
                <w:rFonts w:eastAsia="Times New Roman"/>
                <w:b/>
                <w:bCs/>
                <w:i/>
                <w:iCs/>
              </w:rPr>
              <w:t>Землі іншого природоохоронного призначення</w:t>
            </w:r>
          </w:p>
        </w:tc>
        <w:tc>
          <w:tcPr>
            <w:tcW w:w="1276" w:type="dxa"/>
            <w:vAlign w:val="center"/>
          </w:tcPr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</w:rPr>
            </w:pPr>
            <w:r w:rsidRPr="00DB6F15">
              <w:rPr>
                <w:rFonts w:eastAsia="Times New Roman"/>
                <w:b/>
                <w:bCs/>
              </w:rPr>
              <w:t>х</w:t>
            </w:r>
          </w:p>
        </w:tc>
        <w:tc>
          <w:tcPr>
            <w:tcW w:w="1985" w:type="dxa"/>
            <w:vAlign w:val="center"/>
          </w:tcPr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</w:rPr>
            </w:pPr>
            <w:r w:rsidRPr="00DB6F15">
              <w:rPr>
                <w:rFonts w:eastAsia="Times New Roman"/>
                <w:b/>
                <w:bCs/>
              </w:rPr>
              <w:t>х</w:t>
            </w:r>
          </w:p>
        </w:tc>
        <w:tc>
          <w:tcPr>
            <w:tcW w:w="1843" w:type="dxa"/>
            <w:vAlign w:val="center"/>
          </w:tcPr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</w:rPr>
            </w:pPr>
            <w:r w:rsidRPr="00DB6F15">
              <w:rPr>
                <w:rFonts w:eastAsia="Times New Roman"/>
                <w:b/>
                <w:bCs/>
              </w:rPr>
              <w:t>х</w:t>
            </w:r>
          </w:p>
        </w:tc>
      </w:tr>
      <w:tr w:rsidR="006904CC" w:rsidRPr="00152FB7" w:rsidTr="00C21C46">
        <w:trPr>
          <w:trHeight w:val="956"/>
        </w:trPr>
        <w:tc>
          <w:tcPr>
            <w:tcW w:w="675" w:type="dxa"/>
            <w:vAlign w:val="center"/>
          </w:tcPr>
          <w:p w:rsidR="006904CC" w:rsidRPr="00DB6F15" w:rsidRDefault="006904CC" w:rsidP="00C21C46">
            <w:pPr>
              <w:pStyle w:val="af2"/>
              <w:ind w:right="-3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B6F15">
              <w:rPr>
                <w:rFonts w:eastAsia="Times New Roman"/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3402" w:type="dxa"/>
          </w:tcPr>
          <w:p w:rsidR="006904CC" w:rsidRPr="00DB6F15" w:rsidRDefault="006904CC" w:rsidP="00C21C46">
            <w:pPr>
              <w:pStyle w:val="af2"/>
              <w:rPr>
                <w:rFonts w:eastAsia="Times New Roman"/>
                <w:b/>
                <w:bCs/>
                <w:i/>
                <w:iCs/>
              </w:rPr>
            </w:pPr>
            <w:r w:rsidRPr="00DB6F15">
              <w:rPr>
                <w:rFonts w:eastAsia="Times New Roman"/>
                <w:b/>
                <w:bCs/>
                <w:i/>
                <w:iCs/>
                <w:color w:val="000000"/>
              </w:rPr>
              <w:t>Землі оздоровчого призначення</w:t>
            </w:r>
            <w:r w:rsidRPr="00DB6F15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DB6F15">
              <w:rPr>
                <w:rFonts w:eastAsia="Times New Roman"/>
                <w:color w:val="000000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06.01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обслу-говування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санаторно-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оздо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ровчих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розробки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родовищ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природних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лікувальних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ресурсів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інших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оздоровчих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цілей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411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954E56">
              <w:rPr>
                <w:noProof/>
                <w:sz w:val="24"/>
                <w:szCs w:val="24"/>
              </w:rPr>
              <w:t>Для цілей підрозділів 06.01-06.03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B6F15">
              <w:rPr>
                <w:rFonts w:eastAsia="Times New Roman"/>
                <w:b/>
                <w:bCs/>
                <w:i/>
                <w:iCs/>
              </w:rPr>
              <w:t>07</w:t>
            </w:r>
          </w:p>
        </w:tc>
        <w:tc>
          <w:tcPr>
            <w:tcW w:w="3402" w:type="dxa"/>
          </w:tcPr>
          <w:p w:rsidR="006904CC" w:rsidRPr="00DB6F15" w:rsidRDefault="006904CC" w:rsidP="00C21C46">
            <w:pPr>
              <w:pStyle w:val="af2"/>
              <w:rPr>
                <w:rFonts w:eastAsia="Times New Roman"/>
                <w:b/>
                <w:bCs/>
                <w:i/>
                <w:iCs/>
              </w:rPr>
            </w:pPr>
            <w:r w:rsidRPr="00DB6F15">
              <w:rPr>
                <w:rFonts w:eastAsia="Times New Roman"/>
                <w:b/>
                <w:bCs/>
                <w:i/>
                <w:iCs/>
              </w:rPr>
              <w:t>Землі рекреаційного призначення</w:t>
            </w:r>
          </w:p>
        </w:tc>
        <w:tc>
          <w:tcPr>
            <w:tcW w:w="1276" w:type="dxa"/>
            <w:vAlign w:val="center"/>
          </w:tcPr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</w:rPr>
            </w:pPr>
            <w:r w:rsidRPr="00DB6F15">
              <w:rPr>
                <w:rFonts w:eastAsia="Times New Roman"/>
                <w:b/>
                <w:bCs/>
              </w:rPr>
              <w:t>93</w:t>
            </w:r>
          </w:p>
        </w:tc>
        <w:tc>
          <w:tcPr>
            <w:tcW w:w="1985" w:type="dxa"/>
            <w:vAlign w:val="center"/>
          </w:tcPr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</w:rPr>
            </w:pPr>
            <w:r w:rsidRPr="00DB6F15">
              <w:rPr>
                <w:rFonts w:eastAsia="Times New Roman"/>
                <w:b/>
                <w:bCs/>
              </w:rPr>
              <w:t>х</w:t>
            </w:r>
          </w:p>
        </w:tc>
        <w:tc>
          <w:tcPr>
            <w:tcW w:w="1843" w:type="dxa"/>
            <w:vAlign w:val="center"/>
          </w:tcPr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</w:rPr>
            </w:pPr>
            <w:r w:rsidRPr="00DB6F15">
              <w:rPr>
                <w:rFonts w:eastAsia="Times New Roman"/>
                <w:b/>
                <w:bCs/>
              </w:rPr>
              <w:t>х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07.01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рекреаційного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фізичної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культури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спорту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дачного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колективного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дачного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954E56">
              <w:rPr>
                <w:noProof/>
                <w:sz w:val="24"/>
                <w:szCs w:val="24"/>
              </w:rPr>
              <w:t>Для цілей підрозділів 07.01-07.04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593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2FB7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52FB7">
              <w:rPr>
                <w:b/>
                <w:bCs/>
                <w:i/>
                <w:iCs/>
                <w:sz w:val="24"/>
                <w:szCs w:val="24"/>
              </w:rPr>
              <w:t>Землі</w:t>
            </w:r>
            <w:proofErr w:type="spellEnd"/>
            <w:r w:rsidRPr="00152FB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b/>
                <w:bCs/>
                <w:i/>
                <w:iCs/>
                <w:sz w:val="24"/>
                <w:szCs w:val="24"/>
              </w:rPr>
              <w:t>історико</w:t>
            </w:r>
            <w:proofErr w:type="spellEnd"/>
            <w:r w:rsidRPr="00152FB7">
              <w:rPr>
                <w:b/>
                <w:bCs/>
                <w:i/>
                <w:iCs/>
                <w:sz w:val="24"/>
                <w:szCs w:val="24"/>
              </w:rPr>
              <w:t xml:space="preserve">-культурного </w:t>
            </w:r>
            <w:proofErr w:type="spellStart"/>
            <w:r w:rsidRPr="00152FB7">
              <w:rPr>
                <w:b/>
                <w:bCs/>
                <w:i/>
                <w:iCs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B7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B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B7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охорони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культурної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спадщини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музейних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08.03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іншого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історико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-культурного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954E56">
              <w:rPr>
                <w:noProof/>
                <w:sz w:val="24"/>
                <w:szCs w:val="24"/>
              </w:rPr>
              <w:t>Для цілей підрозділів 08.01-08.03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B6F15">
              <w:rPr>
                <w:rFonts w:eastAsia="Times New Roman"/>
                <w:b/>
                <w:bCs/>
                <w:i/>
                <w:iCs/>
              </w:rPr>
              <w:t>09</w:t>
            </w:r>
          </w:p>
        </w:tc>
        <w:tc>
          <w:tcPr>
            <w:tcW w:w="3402" w:type="dxa"/>
          </w:tcPr>
          <w:p w:rsidR="006904CC" w:rsidRPr="00DB6F15" w:rsidRDefault="006904CC" w:rsidP="00C21C46">
            <w:pPr>
              <w:pStyle w:val="af2"/>
              <w:rPr>
                <w:rFonts w:eastAsia="Times New Roman"/>
                <w:b/>
                <w:bCs/>
                <w:i/>
                <w:iCs/>
              </w:rPr>
            </w:pPr>
            <w:r w:rsidRPr="00DB6F15">
              <w:rPr>
                <w:rFonts w:eastAsia="Times New Roman"/>
                <w:b/>
                <w:bCs/>
                <w:i/>
                <w:iCs/>
              </w:rPr>
              <w:t>Землі лісогосподарського призначення</w:t>
            </w:r>
          </w:p>
        </w:tc>
        <w:tc>
          <w:tcPr>
            <w:tcW w:w="1276" w:type="dxa"/>
            <w:vAlign w:val="center"/>
          </w:tcPr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</w:rPr>
            </w:pPr>
            <w:r w:rsidRPr="00DB6F15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985" w:type="dxa"/>
            <w:vAlign w:val="center"/>
          </w:tcPr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</w:rPr>
            </w:pPr>
            <w:r w:rsidRPr="00DB6F15">
              <w:rPr>
                <w:rFonts w:eastAsia="Times New Roman"/>
                <w:b/>
                <w:bCs/>
              </w:rPr>
              <w:t>х</w:t>
            </w:r>
          </w:p>
        </w:tc>
        <w:tc>
          <w:tcPr>
            <w:tcW w:w="1843" w:type="dxa"/>
            <w:vAlign w:val="center"/>
          </w:tcPr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</w:rPr>
            </w:pPr>
            <w:r w:rsidRPr="00DB6F15">
              <w:rPr>
                <w:rFonts w:eastAsia="Times New Roman"/>
                <w:b/>
                <w:bCs/>
              </w:rPr>
              <w:t>х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ведення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лісового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пов'язаних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з ним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іншого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лісогосподарського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</w:tr>
      <w:tr w:rsidR="006904CC" w:rsidRPr="00152FB7" w:rsidTr="00C21C46">
        <w:trPr>
          <w:trHeight w:val="307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954E56">
              <w:rPr>
                <w:noProof/>
                <w:sz w:val="24"/>
                <w:szCs w:val="24"/>
              </w:rPr>
              <w:t>Для цілей підрозділів 09.01-09.02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0,1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2FB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52FB7">
              <w:rPr>
                <w:b/>
                <w:bCs/>
                <w:i/>
                <w:iCs/>
                <w:sz w:val="24"/>
                <w:szCs w:val="24"/>
              </w:rPr>
              <w:t>Землі</w:t>
            </w:r>
            <w:proofErr w:type="spellEnd"/>
            <w:r w:rsidRPr="00152FB7">
              <w:rPr>
                <w:b/>
                <w:bCs/>
                <w:i/>
                <w:iCs/>
                <w:sz w:val="24"/>
                <w:szCs w:val="24"/>
              </w:rPr>
              <w:t xml:space="preserve"> водного фонду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B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B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B7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догляду за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водними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об'єктами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облаштування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догляду за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прибережними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захисними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смугами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догляду за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смугами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відведення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догляду за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гідротехнічними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іншими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водогосподарськими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спорудами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й каналами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323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догляду за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береговими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смугами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водних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шляхів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сінокосіння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10.07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рибогосподарських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потреб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Для культурно-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оздоровчих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потреб,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рекреаційних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спортивних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туристичних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цілей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науково-дослідних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робіт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гідротехнічних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гідрометричних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лінійних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1102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954E56">
              <w:rPr>
                <w:noProof/>
                <w:sz w:val="24"/>
                <w:szCs w:val="24"/>
              </w:rPr>
              <w:t>Для цілей підрозділів 10.01-10.11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1065"/>
        </w:trPr>
        <w:tc>
          <w:tcPr>
            <w:tcW w:w="675" w:type="dxa"/>
          </w:tcPr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B6F15">
              <w:rPr>
                <w:rFonts w:eastAsia="Times New Roman"/>
                <w:b/>
                <w:bCs/>
                <w:i/>
                <w:iCs/>
              </w:rPr>
              <w:t>11</w:t>
            </w:r>
          </w:p>
        </w:tc>
        <w:tc>
          <w:tcPr>
            <w:tcW w:w="3402" w:type="dxa"/>
          </w:tcPr>
          <w:p w:rsidR="006904CC" w:rsidRPr="00DB6F15" w:rsidRDefault="006904CC" w:rsidP="00C21C46">
            <w:pPr>
              <w:pStyle w:val="af2"/>
              <w:rPr>
                <w:rFonts w:eastAsia="Times New Roman"/>
                <w:b/>
                <w:bCs/>
                <w:i/>
                <w:iCs/>
              </w:rPr>
            </w:pPr>
          </w:p>
          <w:p w:rsidR="006904CC" w:rsidRPr="00DB6F15" w:rsidRDefault="006904CC" w:rsidP="00C21C46">
            <w:pPr>
              <w:pStyle w:val="af2"/>
              <w:rPr>
                <w:rFonts w:eastAsia="Times New Roman"/>
                <w:b/>
                <w:bCs/>
                <w:i/>
                <w:iCs/>
              </w:rPr>
            </w:pPr>
            <w:r w:rsidRPr="00DB6F15">
              <w:rPr>
                <w:rFonts w:eastAsia="Times New Roman"/>
                <w:b/>
                <w:bCs/>
                <w:i/>
                <w:iCs/>
              </w:rPr>
              <w:t>Землі промисловості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  <w:r w:rsidRPr="00152FB7">
              <w:rPr>
                <w:b/>
                <w:bCs/>
                <w:sz w:val="24"/>
                <w:szCs w:val="24"/>
              </w:rPr>
              <w:t>05-33, 35-37, 41-43, 46.71, 47.30, 49</w:t>
            </w:r>
          </w:p>
        </w:tc>
        <w:tc>
          <w:tcPr>
            <w:tcW w:w="1985" w:type="dxa"/>
            <w:vAlign w:val="center"/>
          </w:tcPr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</w:rPr>
            </w:pPr>
            <w:r w:rsidRPr="00DB6F15">
              <w:rPr>
                <w:rFonts w:eastAsia="Times New Roman"/>
                <w:b/>
                <w:bCs/>
              </w:rPr>
              <w:t>х</w:t>
            </w:r>
          </w:p>
        </w:tc>
        <w:tc>
          <w:tcPr>
            <w:tcW w:w="1843" w:type="dxa"/>
            <w:vAlign w:val="center"/>
          </w:tcPr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</w:rPr>
            </w:pPr>
            <w:r w:rsidRPr="00DB6F15">
              <w:rPr>
                <w:rFonts w:eastAsia="Times New Roman"/>
                <w:b/>
                <w:bCs/>
              </w:rPr>
              <w:t>х</w:t>
            </w:r>
          </w:p>
        </w:tc>
      </w:tr>
      <w:tr w:rsidR="006904CC" w:rsidRPr="00152FB7" w:rsidTr="00C21C46">
        <w:trPr>
          <w:trHeight w:val="1364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підсобних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допоміжних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що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пов'язані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користуванням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надрами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B7">
              <w:rPr>
                <w:b/>
                <w:bCs/>
                <w:sz w:val="24"/>
                <w:szCs w:val="24"/>
              </w:rPr>
              <w:t>05, 06, 08, 49</w:t>
            </w:r>
          </w:p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  <w:r w:rsidRPr="00152FB7">
              <w:rPr>
                <w:b/>
                <w:bCs/>
                <w:sz w:val="24"/>
                <w:szCs w:val="24"/>
              </w:rPr>
              <w:t>07, 09</w:t>
            </w: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підсобних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допоміжних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підприємств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переробної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машинобудівної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іншої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промисловості</w:t>
            </w:r>
            <w:proofErr w:type="spellEnd"/>
          </w:p>
        </w:tc>
        <w:tc>
          <w:tcPr>
            <w:tcW w:w="1276" w:type="dxa"/>
          </w:tcPr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DB6F15">
              <w:rPr>
                <w:rFonts w:eastAsia="Times New Roman"/>
                <w:b/>
                <w:bCs/>
                <w:lang w:val="ru-RU"/>
              </w:rPr>
              <w:t>10-18, 20-23, 25-33</w:t>
            </w:r>
          </w:p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DB6F15">
              <w:rPr>
                <w:rFonts w:eastAsia="Times New Roman"/>
                <w:b/>
                <w:bCs/>
                <w:lang w:val="ru-RU"/>
              </w:rPr>
              <w:t>19, 24</w:t>
            </w:r>
          </w:p>
          <w:p w:rsidR="006904CC" w:rsidRPr="00DB6F15" w:rsidRDefault="006904CC" w:rsidP="00C21C46">
            <w:pPr>
              <w:pStyle w:val="af2"/>
              <w:jc w:val="center"/>
              <w:rPr>
                <w:rFonts w:eastAsia="Times New Roman"/>
                <w:lang w:val="ru-RU"/>
              </w:rPr>
            </w:pPr>
            <w:r w:rsidRPr="00DB6F15">
              <w:rPr>
                <w:rFonts w:eastAsia="Times New Roman"/>
                <w:b/>
                <w:bCs/>
                <w:lang w:val="ru-RU"/>
              </w:rPr>
              <w:t>46.71,47.30</w:t>
            </w: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підсобних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допоміжних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організацій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B7">
              <w:rPr>
                <w:b/>
                <w:bCs/>
                <w:sz w:val="24"/>
                <w:szCs w:val="24"/>
              </w:rPr>
              <w:t>41-43</w:t>
            </w: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підсобних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допоміжних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технічної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розподілення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газу,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постачання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пари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гарячої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води,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збирання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розподілення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води)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B7">
              <w:rPr>
                <w:b/>
                <w:bCs/>
                <w:sz w:val="24"/>
                <w:szCs w:val="24"/>
              </w:rPr>
              <w:t>35-37</w:t>
            </w: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467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954E56">
              <w:rPr>
                <w:noProof/>
                <w:sz w:val="24"/>
                <w:szCs w:val="24"/>
              </w:rPr>
              <w:t>Для цілей підрозділів 11.01-11.04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Землі</w:t>
            </w:r>
            <w:proofErr w:type="spellEnd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транспорту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47 (</w:t>
            </w:r>
            <w:proofErr w:type="spellStart"/>
            <w:r w:rsidRPr="00152FB7">
              <w:rPr>
                <w:b/>
                <w:bCs/>
                <w:color w:val="000000"/>
                <w:sz w:val="24"/>
                <w:szCs w:val="24"/>
              </w:rPr>
              <w:t>крім</w:t>
            </w:r>
            <w:proofErr w:type="spellEnd"/>
            <w:r w:rsidRPr="00152FB7">
              <w:rPr>
                <w:b/>
                <w:bCs/>
                <w:color w:val="000000"/>
                <w:sz w:val="24"/>
                <w:szCs w:val="24"/>
              </w:rPr>
              <w:t xml:space="preserve"> 47.30), 49, 51, 52, 55, 56</w:t>
            </w: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залізничного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транспорту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автомобільного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транспорту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дорожнього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12.06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трубопроводного транспорту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додаткових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допоміжних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операцій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іншого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наземного транспорту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954E56">
              <w:rPr>
                <w:noProof/>
                <w:sz w:val="24"/>
                <w:szCs w:val="24"/>
              </w:rPr>
              <w:t>Для цілей підрозділів 12.01-12.09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573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дорожнього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сервісу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Землі</w:t>
            </w:r>
            <w:proofErr w:type="spellEnd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зв'язку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 xml:space="preserve"> 53, 60, </w:t>
            </w:r>
          </w:p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61, 63</w:t>
            </w: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телекомунікацій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765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</w:t>
            </w:r>
            <w:r w:rsidRPr="00152FB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поштового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зв'язку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</w:t>
            </w:r>
            <w:r w:rsidRPr="00152FB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інших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технічних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зв'язку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954E56">
              <w:rPr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307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постійної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Державної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служби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спеціального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зв’язку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захисту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інформації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Землі</w:t>
            </w:r>
            <w:proofErr w:type="spellEnd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енергетики</w:t>
            </w:r>
            <w:proofErr w:type="spellEnd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6904CC" w:rsidRPr="00152FB7" w:rsidTr="00C21C46">
        <w:trPr>
          <w:trHeight w:val="1431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енергогенеруючих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підприємств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установ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передачі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 w:rsidRPr="00152FB7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6904CC" w:rsidRPr="00152FB7" w:rsidTr="00C21C46">
        <w:trPr>
          <w:trHeight w:val="315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954E56">
              <w:rPr>
                <w:noProof/>
                <w:sz w:val="24"/>
                <w:szCs w:val="24"/>
              </w:rPr>
              <w:t>Для цілей підрозділів 14.01-14.02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</w:tr>
      <w:tr w:rsidR="006904CC" w:rsidRPr="00152FB7" w:rsidTr="00C21C46">
        <w:tc>
          <w:tcPr>
            <w:tcW w:w="675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6904CC" w:rsidRPr="00152FB7" w:rsidRDefault="006904CC" w:rsidP="00C21C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Землі</w:t>
            </w:r>
            <w:proofErr w:type="spellEnd"/>
            <w:r w:rsidRPr="00152FB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оборони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FB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постійної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Збройних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сил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  <w:r w:rsidRPr="00152FB7">
              <w:rPr>
                <w:sz w:val="24"/>
                <w:szCs w:val="24"/>
              </w:rPr>
              <w:t>х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постійної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Національної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гвардії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04CC" w:rsidRDefault="006904CC" w:rsidP="00C21C46">
            <w:pPr>
              <w:jc w:val="center"/>
            </w:pPr>
            <w:r w:rsidRPr="005C208B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  <w:r w:rsidRPr="00152FB7">
              <w:rPr>
                <w:sz w:val="24"/>
                <w:szCs w:val="24"/>
              </w:rPr>
              <w:t>х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постійної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Служби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безпеки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04CC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904CC" w:rsidRDefault="006904CC" w:rsidP="00C21C46">
            <w:pPr>
              <w:jc w:val="center"/>
            </w:pPr>
            <w:r w:rsidRPr="005C208B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  <w:r w:rsidRPr="00152FB7">
              <w:rPr>
                <w:sz w:val="24"/>
                <w:szCs w:val="24"/>
              </w:rPr>
              <w:t>х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402" w:type="dxa"/>
          </w:tcPr>
          <w:p w:rsidR="006904CC" w:rsidRPr="00152FB7" w:rsidRDefault="006904CC" w:rsidP="00C21C46">
            <w:pPr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постійної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Державної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спеціальної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B7">
              <w:rPr>
                <w:color w:val="000000"/>
                <w:sz w:val="24"/>
                <w:szCs w:val="24"/>
              </w:rPr>
              <w:t>служби</w:t>
            </w:r>
            <w:proofErr w:type="spellEnd"/>
            <w:r w:rsidRPr="00152FB7">
              <w:rPr>
                <w:color w:val="000000"/>
                <w:sz w:val="24"/>
                <w:szCs w:val="24"/>
              </w:rPr>
              <w:t xml:space="preserve"> транспорту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04CC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904CC" w:rsidRDefault="006904CC" w:rsidP="00C21C46">
            <w:pPr>
              <w:jc w:val="center"/>
            </w:pPr>
            <w:r w:rsidRPr="005C208B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  <w:r w:rsidRPr="00152FB7">
              <w:rPr>
                <w:sz w:val="24"/>
                <w:szCs w:val="24"/>
              </w:rPr>
              <w:t>х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3402" w:type="dxa"/>
          </w:tcPr>
          <w:p w:rsidR="006904CC" w:rsidRPr="00DB6F15" w:rsidRDefault="006904CC" w:rsidP="00C21C46">
            <w:pPr>
              <w:pStyle w:val="af2"/>
              <w:rPr>
                <w:rFonts w:eastAsia="Times New Roman"/>
              </w:rPr>
            </w:pPr>
            <w:r w:rsidRPr="00DB6F15">
              <w:rPr>
                <w:rFonts w:eastAsia="Times New Roman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04CC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904CC" w:rsidRDefault="006904CC" w:rsidP="00C21C46">
            <w:pPr>
              <w:jc w:val="center"/>
            </w:pPr>
            <w:r w:rsidRPr="005C208B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  <w:r w:rsidRPr="00152FB7">
              <w:rPr>
                <w:sz w:val="24"/>
                <w:szCs w:val="24"/>
              </w:rPr>
              <w:t>х</w:t>
            </w:r>
          </w:p>
        </w:tc>
      </w:tr>
      <w:tr w:rsidR="006904CC" w:rsidRPr="00152FB7" w:rsidTr="00C21C46"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15.08</w:t>
            </w:r>
          </w:p>
        </w:tc>
        <w:tc>
          <w:tcPr>
            <w:tcW w:w="3402" w:type="dxa"/>
          </w:tcPr>
          <w:p w:rsidR="006904CC" w:rsidRPr="00DB6F15" w:rsidRDefault="006904CC" w:rsidP="00C21C46">
            <w:pPr>
              <w:pStyle w:val="af2"/>
              <w:rPr>
                <w:rFonts w:eastAsia="Times New Roman"/>
              </w:rPr>
            </w:pPr>
            <w:r w:rsidRPr="00DB6F15">
              <w:rPr>
                <w:rFonts w:eastAsia="Times New Roman"/>
              </w:rPr>
              <w:t>Для збереження й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04CC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904CC" w:rsidRDefault="006904CC" w:rsidP="00C21C46">
            <w:pPr>
              <w:jc w:val="center"/>
            </w:pPr>
            <w:r w:rsidRPr="00E35A91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  <w:r w:rsidRPr="00152FB7">
              <w:rPr>
                <w:sz w:val="24"/>
                <w:szCs w:val="24"/>
              </w:rPr>
              <w:t>х</w:t>
            </w:r>
          </w:p>
        </w:tc>
      </w:tr>
      <w:tr w:rsidR="006904CC" w:rsidRPr="00152FB7" w:rsidTr="00C21C46">
        <w:trPr>
          <w:trHeight w:val="1988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3402" w:type="dxa"/>
          </w:tcPr>
          <w:p w:rsidR="006904CC" w:rsidRPr="00DB6F15" w:rsidRDefault="006904CC" w:rsidP="00C21C46">
            <w:pPr>
              <w:pStyle w:val="af2"/>
              <w:rPr>
                <w:rFonts w:eastAsia="Times New Roman"/>
              </w:rPr>
            </w:pPr>
            <w:r w:rsidRPr="00DB6F15">
              <w:rPr>
                <w:rFonts w:eastAsia="Times New Roman"/>
              </w:rPr>
              <w:t>Для розміщення структурних підрозділів апарату Міністерства внутрішніх справ України, територіальних органів, закладів, установ і підприємств, що належать до сфери управління Міністерства внутрішніх справ України -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04CC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904CC" w:rsidRDefault="006904CC" w:rsidP="00C21C46">
            <w:pPr>
              <w:jc w:val="center"/>
            </w:pPr>
          </w:p>
        </w:tc>
        <w:tc>
          <w:tcPr>
            <w:tcW w:w="1843" w:type="dxa"/>
          </w:tcPr>
          <w:p w:rsidR="006904CC" w:rsidRPr="00C55A1A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</w:tr>
      <w:tr w:rsidR="006904CC" w:rsidRPr="00152FB7" w:rsidTr="00C21C46">
        <w:trPr>
          <w:trHeight w:val="304"/>
        </w:trPr>
        <w:tc>
          <w:tcPr>
            <w:tcW w:w="675" w:type="dxa"/>
          </w:tcPr>
          <w:p w:rsidR="006904CC" w:rsidRPr="00152FB7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  <w:r w:rsidRPr="00152FB7">
              <w:rPr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3402" w:type="dxa"/>
          </w:tcPr>
          <w:p w:rsidR="006904CC" w:rsidRPr="00DB6F15" w:rsidRDefault="006904CC" w:rsidP="00C21C46">
            <w:pPr>
              <w:pStyle w:val="af2"/>
              <w:rPr>
                <w:rFonts w:eastAsia="Times New Roman"/>
              </w:rPr>
            </w:pPr>
            <w:r w:rsidRPr="00DB6F15">
              <w:rPr>
                <w:rFonts w:eastAsia="Times New Roman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1276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04CC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904CC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904CC" w:rsidRDefault="006904CC" w:rsidP="00C21C4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904CC" w:rsidRDefault="006904CC" w:rsidP="00C21C46">
            <w:pPr>
              <w:jc w:val="center"/>
            </w:pPr>
            <w:r w:rsidRPr="00E35A91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6904CC" w:rsidRPr="00152FB7" w:rsidRDefault="006904CC" w:rsidP="00C21C46">
            <w:pPr>
              <w:jc w:val="center"/>
              <w:rPr>
                <w:sz w:val="24"/>
                <w:szCs w:val="24"/>
              </w:rPr>
            </w:pPr>
            <w:r w:rsidRPr="00152FB7">
              <w:rPr>
                <w:sz w:val="24"/>
                <w:szCs w:val="24"/>
              </w:rPr>
              <w:t>х</w:t>
            </w:r>
          </w:p>
        </w:tc>
      </w:tr>
      <w:tr w:rsidR="006904CC" w:rsidRPr="0069003F" w:rsidTr="00C21C46">
        <w:trPr>
          <w:trHeight w:val="280"/>
        </w:trPr>
        <w:tc>
          <w:tcPr>
            <w:tcW w:w="675" w:type="dxa"/>
          </w:tcPr>
          <w:p w:rsidR="006904CC" w:rsidRPr="0069003F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0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904CC" w:rsidRPr="0069003F" w:rsidRDefault="006904CC" w:rsidP="00C21C4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900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Землі</w:t>
            </w:r>
            <w:proofErr w:type="spellEnd"/>
            <w:r w:rsidRPr="0069003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запасу </w:t>
            </w:r>
          </w:p>
        </w:tc>
        <w:tc>
          <w:tcPr>
            <w:tcW w:w="1276" w:type="dxa"/>
            <w:vAlign w:val="center"/>
          </w:tcPr>
          <w:p w:rsidR="006904CC" w:rsidRPr="0069003F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04CC" w:rsidRPr="0069003F" w:rsidRDefault="006904CC" w:rsidP="00C21C46">
            <w:pPr>
              <w:jc w:val="center"/>
              <w:rPr>
                <w:sz w:val="24"/>
                <w:szCs w:val="24"/>
              </w:rPr>
            </w:pPr>
            <w:r w:rsidRPr="0069003F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:rsidR="006904CC" w:rsidRPr="0069003F" w:rsidRDefault="006904CC" w:rsidP="00C21C46">
            <w:pPr>
              <w:jc w:val="center"/>
              <w:rPr>
                <w:sz w:val="24"/>
                <w:szCs w:val="24"/>
              </w:rPr>
            </w:pPr>
            <w:r w:rsidRPr="0069003F">
              <w:rPr>
                <w:sz w:val="24"/>
                <w:szCs w:val="24"/>
                <w:lang w:val="uk-UA"/>
              </w:rPr>
              <w:t>1,0</w:t>
            </w:r>
          </w:p>
        </w:tc>
      </w:tr>
      <w:tr w:rsidR="006904CC" w:rsidRPr="0069003F" w:rsidTr="00C21C46">
        <w:trPr>
          <w:trHeight w:val="205"/>
        </w:trPr>
        <w:tc>
          <w:tcPr>
            <w:tcW w:w="675" w:type="dxa"/>
          </w:tcPr>
          <w:p w:rsidR="006904CC" w:rsidRPr="0069003F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0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904CC" w:rsidRPr="0069003F" w:rsidRDefault="006904CC" w:rsidP="00C21C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900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Землі</w:t>
            </w:r>
            <w:proofErr w:type="spellEnd"/>
            <w:r w:rsidRPr="0069003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резервного фонду</w:t>
            </w:r>
            <w:r w:rsidRPr="0069003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904CC" w:rsidRPr="0069003F" w:rsidRDefault="006904CC" w:rsidP="00C21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04CC" w:rsidRPr="0069003F" w:rsidRDefault="006904CC" w:rsidP="00C21C46">
            <w:pPr>
              <w:jc w:val="center"/>
              <w:rPr>
                <w:sz w:val="24"/>
                <w:szCs w:val="24"/>
              </w:rPr>
            </w:pPr>
            <w:r w:rsidRPr="0069003F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:rsidR="006904CC" w:rsidRPr="0069003F" w:rsidRDefault="006904CC" w:rsidP="00C21C46">
            <w:pPr>
              <w:jc w:val="center"/>
              <w:rPr>
                <w:sz w:val="24"/>
                <w:szCs w:val="24"/>
              </w:rPr>
            </w:pPr>
            <w:r w:rsidRPr="0069003F">
              <w:rPr>
                <w:sz w:val="24"/>
                <w:szCs w:val="24"/>
                <w:lang w:val="uk-UA"/>
              </w:rPr>
              <w:t>1,0</w:t>
            </w:r>
          </w:p>
        </w:tc>
      </w:tr>
      <w:tr w:rsidR="006904CC" w:rsidRPr="0069003F" w:rsidTr="00C21C46">
        <w:tc>
          <w:tcPr>
            <w:tcW w:w="675" w:type="dxa"/>
          </w:tcPr>
          <w:p w:rsidR="006904CC" w:rsidRPr="0069003F" w:rsidRDefault="006904CC" w:rsidP="00C21C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0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904CC" w:rsidRPr="00DB6F15" w:rsidRDefault="006904CC" w:rsidP="00C21C46">
            <w:pPr>
              <w:pStyle w:val="af2"/>
              <w:rPr>
                <w:rFonts w:eastAsia="Times New Roman"/>
                <w:b/>
                <w:bCs/>
                <w:i/>
                <w:iCs/>
              </w:rPr>
            </w:pPr>
            <w:r w:rsidRPr="00DB6F15">
              <w:rPr>
                <w:rFonts w:eastAsia="Times New Roman"/>
                <w:b/>
                <w:bCs/>
                <w:i/>
                <w:iCs/>
              </w:rPr>
              <w:t xml:space="preserve">Землі загального користування </w:t>
            </w:r>
          </w:p>
        </w:tc>
        <w:tc>
          <w:tcPr>
            <w:tcW w:w="1276" w:type="dxa"/>
            <w:vAlign w:val="center"/>
          </w:tcPr>
          <w:p w:rsidR="006904CC" w:rsidRPr="0069003F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4CC" w:rsidRPr="0069003F" w:rsidRDefault="006904CC" w:rsidP="00C21C46">
            <w:pPr>
              <w:jc w:val="center"/>
              <w:rPr>
                <w:sz w:val="24"/>
                <w:szCs w:val="24"/>
              </w:rPr>
            </w:pPr>
            <w:r w:rsidRPr="0069003F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6904CC" w:rsidRPr="0069003F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9003F"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</w:tr>
      <w:tr w:rsidR="006904CC" w:rsidRPr="0069003F" w:rsidTr="00C21C46">
        <w:tc>
          <w:tcPr>
            <w:tcW w:w="675" w:type="dxa"/>
          </w:tcPr>
          <w:p w:rsidR="006904CC" w:rsidRPr="0069003F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03F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6904CC" w:rsidRPr="0069003F" w:rsidRDefault="006904CC" w:rsidP="00C21C46">
            <w:pPr>
              <w:rPr>
                <w:color w:val="000000"/>
                <w:sz w:val="24"/>
                <w:szCs w:val="24"/>
              </w:rPr>
            </w:pPr>
            <w:r w:rsidRPr="0069003F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69003F">
              <w:rPr>
                <w:color w:val="000000"/>
                <w:sz w:val="24"/>
                <w:szCs w:val="24"/>
              </w:rPr>
              <w:t>цілей</w:t>
            </w:r>
            <w:proofErr w:type="spellEnd"/>
            <w:r w:rsidRPr="006900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03F">
              <w:rPr>
                <w:color w:val="000000"/>
                <w:sz w:val="24"/>
                <w:szCs w:val="24"/>
              </w:rPr>
              <w:t>підрозділів</w:t>
            </w:r>
            <w:proofErr w:type="spellEnd"/>
            <w:r w:rsidRPr="0069003F">
              <w:rPr>
                <w:color w:val="000000"/>
                <w:sz w:val="24"/>
                <w:szCs w:val="24"/>
              </w:rPr>
              <w:t xml:space="preserve"> 16 – 18 та </w:t>
            </w:r>
            <w:proofErr w:type="spellStart"/>
            <w:r w:rsidRPr="0069003F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69003F">
              <w:rPr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69003F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69003F">
              <w:rPr>
                <w:color w:val="000000"/>
                <w:sz w:val="24"/>
                <w:szCs w:val="24"/>
              </w:rPr>
              <w:t xml:space="preserve"> земель природно-</w:t>
            </w:r>
            <w:proofErr w:type="spellStart"/>
            <w:r w:rsidRPr="0069003F">
              <w:rPr>
                <w:color w:val="000000"/>
                <w:sz w:val="24"/>
                <w:szCs w:val="24"/>
              </w:rPr>
              <w:t>заповідного</w:t>
            </w:r>
            <w:proofErr w:type="spellEnd"/>
            <w:r w:rsidRPr="0069003F">
              <w:rPr>
                <w:color w:val="000000"/>
                <w:sz w:val="24"/>
                <w:szCs w:val="24"/>
              </w:rPr>
              <w:t xml:space="preserve"> фонду </w:t>
            </w:r>
          </w:p>
        </w:tc>
        <w:tc>
          <w:tcPr>
            <w:tcW w:w="1276" w:type="dxa"/>
            <w:vAlign w:val="center"/>
          </w:tcPr>
          <w:p w:rsidR="006904CC" w:rsidRPr="0069003F" w:rsidRDefault="006904CC" w:rsidP="00C21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04CC" w:rsidRPr="0069003F" w:rsidRDefault="006904CC" w:rsidP="00C21C46">
            <w:pPr>
              <w:jc w:val="center"/>
              <w:rPr>
                <w:sz w:val="24"/>
                <w:szCs w:val="24"/>
              </w:rPr>
            </w:pPr>
            <w:r w:rsidRPr="0069003F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6904CC" w:rsidRPr="0069003F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9003F"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</w:tr>
      <w:tr w:rsidR="006904CC" w:rsidRPr="0069003F" w:rsidTr="00C21C46">
        <w:tc>
          <w:tcPr>
            <w:tcW w:w="675" w:type="dxa"/>
          </w:tcPr>
          <w:p w:rsidR="006904CC" w:rsidRPr="0069003F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04CC" w:rsidRPr="0069003F" w:rsidRDefault="006904CC" w:rsidP="00C21C46">
            <w:pPr>
              <w:rPr>
                <w:color w:val="000000"/>
                <w:sz w:val="24"/>
                <w:szCs w:val="24"/>
                <w:lang w:val="uk-UA"/>
              </w:rPr>
            </w:pPr>
            <w:r w:rsidRPr="0069003F">
              <w:rPr>
                <w:sz w:val="24"/>
                <w:szCs w:val="24"/>
                <w:lang w:val="uk-UA"/>
              </w:rPr>
              <w:t>Д</w:t>
            </w:r>
            <w:r w:rsidRPr="0069003F">
              <w:rPr>
                <w:sz w:val="24"/>
                <w:szCs w:val="24"/>
              </w:rPr>
              <w:t xml:space="preserve">ля </w:t>
            </w:r>
            <w:proofErr w:type="spellStart"/>
            <w:r w:rsidRPr="0069003F">
              <w:rPr>
                <w:sz w:val="24"/>
                <w:szCs w:val="24"/>
              </w:rPr>
              <w:t>земельних</w:t>
            </w:r>
            <w:proofErr w:type="spellEnd"/>
            <w:r w:rsidRPr="0069003F">
              <w:rPr>
                <w:sz w:val="24"/>
                <w:szCs w:val="24"/>
              </w:rPr>
              <w:t xml:space="preserve"> </w:t>
            </w:r>
            <w:proofErr w:type="spellStart"/>
            <w:r w:rsidRPr="0069003F">
              <w:rPr>
                <w:sz w:val="24"/>
                <w:szCs w:val="24"/>
              </w:rPr>
              <w:t>ділян</w:t>
            </w:r>
            <w:r w:rsidRPr="0069003F">
              <w:rPr>
                <w:sz w:val="24"/>
                <w:szCs w:val="24"/>
                <w:lang w:val="uk-UA"/>
              </w:rPr>
              <w:t>ки</w:t>
            </w:r>
            <w:proofErr w:type="spellEnd"/>
            <w:r w:rsidRPr="0069003F">
              <w:rPr>
                <w:sz w:val="24"/>
                <w:szCs w:val="24"/>
              </w:rPr>
              <w:t xml:space="preserve">, вид </w:t>
            </w:r>
            <w:proofErr w:type="spellStart"/>
            <w:r w:rsidRPr="0069003F">
              <w:rPr>
                <w:sz w:val="24"/>
                <w:szCs w:val="24"/>
              </w:rPr>
              <w:t>цільового</w:t>
            </w:r>
            <w:proofErr w:type="spellEnd"/>
            <w:r w:rsidRPr="0069003F">
              <w:rPr>
                <w:sz w:val="24"/>
                <w:szCs w:val="24"/>
              </w:rPr>
              <w:t xml:space="preserve"> </w:t>
            </w:r>
            <w:proofErr w:type="spellStart"/>
            <w:r w:rsidRPr="0069003F">
              <w:rPr>
                <w:sz w:val="24"/>
                <w:szCs w:val="24"/>
              </w:rPr>
              <w:t>призначення</w:t>
            </w:r>
            <w:proofErr w:type="spellEnd"/>
            <w:r w:rsidRPr="0069003F">
              <w:rPr>
                <w:sz w:val="24"/>
                <w:szCs w:val="24"/>
              </w:rPr>
              <w:t xml:space="preserve"> </w:t>
            </w:r>
            <w:proofErr w:type="spellStart"/>
            <w:r w:rsidRPr="0069003F">
              <w:rPr>
                <w:sz w:val="24"/>
                <w:szCs w:val="24"/>
              </w:rPr>
              <w:t>яких</w:t>
            </w:r>
            <w:proofErr w:type="spellEnd"/>
            <w:r w:rsidRPr="0069003F">
              <w:rPr>
                <w:sz w:val="24"/>
                <w:szCs w:val="24"/>
              </w:rPr>
              <w:t xml:space="preserve"> не </w:t>
            </w:r>
            <w:proofErr w:type="spellStart"/>
            <w:r w:rsidRPr="0069003F">
              <w:rPr>
                <w:sz w:val="24"/>
                <w:szCs w:val="24"/>
              </w:rPr>
              <w:t>передбачено</w:t>
            </w:r>
            <w:proofErr w:type="spellEnd"/>
            <w:r w:rsidRPr="0069003F">
              <w:rPr>
                <w:sz w:val="24"/>
                <w:szCs w:val="24"/>
              </w:rPr>
              <w:t xml:space="preserve"> </w:t>
            </w:r>
            <w:r w:rsidRPr="0069003F">
              <w:rPr>
                <w:sz w:val="24"/>
                <w:szCs w:val="24"/>
                <w:lang w:val="uk-UA"/>
              </w:rPr>
              <w:t>кодами 1-19</w:t>
            </w:r>
            <w:r w:rsidRPr="00690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904CC" w:rsidRPr="0069003F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904CC" w:rsidRPr="0069003F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9003F">
              <w:rPr>
                <w:color w:val="000000"/>
                <w:sz w:val="24"/>
                <w:szCs w:val="24"/>
                <w:lang w:val="uk-UA"/>
              </w:rPr>
              <w:t>2,0</w:t>
            </w:r>
          </w:p>
        </w:tc>
        <w:tc>
          <w:tcPr>
            <w:tcW w:w="1843" w:type="dxa"/>
            <w:vAlign w:val="center"/>
          </w:tcPr>
          <w:p w:rsidR="006904CC" w:rsidRPr="0069003F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9003F">
              <w:rPr>
                <w:color w:val="000000"/>
                <w:sz w:val="24"/>
                <w:szCs w:val="24"/>
                <w:lang w:val="uk-UA"/>
              </w:rPr>
              <w:t>5,0</w:t>
            </w:r>
          </w:p>
        </w:tc>
      </w:tr>
      <w:tr w:rsidR="006904CC" w:rsidRPr="0069003F" w:rsidTr="00C21C46">
        <w:tc>
          <w:tcPr>
            <w:tcW w:w="675" w:type="dxa"/>
          </w:tcPr>
          <w:p w:rsidR="006904CC" w:rsidRPr="0069003F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04CC" w:rsidRPr="0069003F" w:rsidRDefault="006904CC" w:rsidP="00C21C46">
            <w:pPr>
              <w:ind w:right="-108"/>
              <w:rPr>
                <w:sz w:val="24"/>
                <w:szCs w:val="24"/>
                <w:lang w:val="uk-UA"/>
              </w:rPr>
            </w:pPr>
            <w:r w:rsidRPr="0069003F">
              <w:rPr>
                <w:sz w:val="24"/>
                <w:szCs w:val="24"/>
                <w:lang w:val="uk-UA"/>
              </w:rPr>
              <w:t xml:space="preserve">Земельні ділянки, на яких здійснюється інвестиційна діяльність, відповідно до інвестиційних проектів, затверджених </w:t>
            </w:r>
            <w:proofErr w:type="spellStart"/>
            <w:r w:rsidRPr="0069003F">
              <w:rPr>
                <w:sz w:val="24"/>
                <w:szCs w:val="24"/>
                <w:lang w:val="uk-UA"/>
              </w:rPr>
              <w:t>Южноукраїнською</w:t>
            </w:r>
            <w:proofErr w:type="spellEnd"/>
            <w:r w:rsidRPr="0069003F">
              <w:rPr>
                <w:sz w:val="24"/>
                <w:szCs w:val="24"/>
                <w:lang w:val="uk-UA"/>
              </w:rPr>
              <w:t xml:space="preserve"> міською радою, та інвестиційних проектів, якими передбачено створення від 30 та більше нових робочих місць в місті Южноукраїнську, на період реалізації інвестиційного проекту</w:t>
            </w:r>
          </w:p>
        </w:tc>
        <w:tc>
          <w:tcPr>
            <w:tcW w:w="1276" w:type="dxa"/>
          </w:tcPr>
          <w:p w:rsidR="006904CC" w:rsidRPr="0069003F" w:rsidRDefault="006904CC" w:rsidP="00C21C46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9003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6904CC" w:rsidRPr="0069003F" w:rsidRDefault="006904CC" w:rsidP="00C21C46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9003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6904CC" w:rsidRPr="0069003F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904CC" w:rsidRPr="0069003F" w:rsidTr="00C21C46">
        <w:tc>
          <w:tcPr>
            <w:tcW w:w="675" w:type="dxa"/>
          </w:tcPr>
          <w:p w:rsidR="006904CC" w:rsidRPr="0069003F" w:rsidRDefault="006904CC" w:rsidP="00C21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04CC" w:rsidRPr="0069003F" w:rsidRDefault="006904CC" w:rsidP="00C21C46">
            <w:pPr>
              <w:jc w:val="both"/>
              <w:rPr>
                <w:sz w:val="24"/>
                <w:szCs w:val="24"/>
                <w:lang w:val="uk-UA"/>
              </w:rPr>
            </w:pPr>
            <w:r w:rsidRPr="0069003F">
              <w:rPr>
                <w:sz w:val="24"/>
                <w:szCs w:val="24"/>
                <w:lang w:val="uk-UA"/>
              </w:rPr>
              <w:t>За інші земельні ділянки</w:t>
            </w:r>
          </w:p>
        </w:tc>
        <w:tc>
          <w:tcPr>
            <w:tcW w:w="1276" w:type="dxa"/>
            <w:vAlign w:val="center"/>
          </w:tcPr>
          <w:p w:rsidR="006904CC" w:rsidRPr="0069003F" w:rsidRDefault="006904CC" w:rsidP="00C21C46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9003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6904CC" w:rsidRPr="0069003F" w:rsidRDefault="006904CC" w:rsidP="00C21C46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9003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vAlign w:val="center"/>
          </w:tcPr>
          <w:p w:rsidR="006904CC" w:rsidRPr="0069003F" w:rsidRDefault="006904CC" w:rsidP="00C21C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904CC" w:rsidRPr="0069003F" w:rsidRDefault="006904CC" w:rsidP="006904CC">
      <w:pPr>
        <w:tabs>
          <w:tab w:val="left" w:pos="0"/>
        </w:tabs>
        <w:ind w:firstLine="567"/>
        <w:jc w:val="both"/>
        <w:rPr>
          <w:i/>
          <w:iCs/>
          <w:sz w:val="24"/>
          <w:szCs w:val="24"/>
          <w:lang w:val="uk-UA"/>
        </w:rPr>
      </w:pPr>
    </w:p>
    <w:p w:rsidR="006904CC" w:rsidRPr="0069003F" w:rsidRDefault="006904CC" w:rsidP="006904CC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69003F">
        <w:rPr>
          <w:i/>
          <w:iCs/>
          <w:sz w:val="24"/>
          <w:szCs w:val="24"/>
          <w:lang w:val="uk-UA"/>
        </w:rPr>
        <w:t>Примітка:</w:t>
      </w:r>
      <w:r w:rsidRPr="0069003F">
        <w:rPr>
          <w:sz w:val="24"/>
          <w:szCs w:val="24"/>
          <w:lang w:val="uk-UA"/>
        </w:rPr>
        <w:t xml:space="preserve"> Фізичні та юридичні особи, яким земельні ділянки надані в користування під розміщення та обслуговування стаціонарних тимчасових споруд по договорам сервітутів сплачують орендну плату за землю:</w:t>
      </w:r>
    </w:p>
    <w:p w:rsidR="006904CC" w:rsidRPr="0069003F" w:rsidRDefault="006904CC" w:rsidP="006904CC">
      <w:pPr>
        <w:tabs>
          <w:tab w:val="left" w:pos="0"/>
        </w:tabs>
        <w:ind w:firstLine="567"/>
        <w:jc w:val="both"/>
        <w:rPr>
          <w:i/>
          <w:iCs/>
          <w:sz w:val="24"/>
          <w:szCs w:val="24"/>
        </w:rPr>
      </w:pPr>
      <w:r w:rsidRPr="0069003F">
        <w:rPr>
          <w:sz w:val="24"/>
          <w:szCs w:val="24"/>
          <w:lang w:val="uk-UA"/>
        </w:rPr>
        <w:t>1. За земельні ділянки, які перебувають в оренді суб'єктів господарювання державної та комунальної форми власності:</w:t>
      </w:r>
    </w:p>
    <w:p w:rsidR="006904CC" w:rsidRPr="0069003F" w:rsidRDefault="006904CC" w:rsidP="006904CC">
      <w:pPr>
        <w:pStyle w:val="af2"/>
        <w:ind w:firstLine="567"/>
        <w:jc w:val="both"/>
      </w:pPr>
      <w:r w:rsidRPr="0069003F">
        <w:t>1.1 на проспекті Соборності, Незалежності – 3% від нормативно-грошової оцінки;</w:t>
      </w:r>
    </w:p>
    <w:p w:rsidR="006904CC" w:rsidRPr="0069003F" w:rsidRDefault="006904CC" w:rsidP="006904CC">
      <w:pPr>
        <w:pStyle w:val="af2"/>
        <w:ind w:firstLine="567"/>
        <w:jc w:val="both"/>
      </w:pPr>
      <w:r w:rsidRPr="0069003F">
        <w:t>1.2 комунальна зона, промислова зона, територія малоповерхової забудови - 1% від нормативно-грошової оцінки;</w:t>
      </w:r>
    </w:p>
    <w:p w:rsidR="006904CC" w:rsidRPr="0069003F" w:rsidRDefault="006904CC" w:rsidP="006904CC">
      <w:pPr>
        <w:pStyle w:val="af2"/>
        <w:ind w:firstLine="567"/>
        <w:jc w:val="both"/>
      </w:pPr>
      <w:r w:rsidRPr="0069003F">
        <w:t>1.3 всі інші території міста- 2% від нормативно-грошової оцінки.</w:t>
      </w:r>
    </w:p>
    <w:p w:rsidR="006904CC" w:rsidRPr="0069003F" w:rsidRDefault="006904CC" w:rsidP="006904CC">
      <w:pPr>
        <w:pStyle w:val="af2"/>
        <w:ind w:firstLine="567"/>
        <w:jc w:val="both"/>
      </w:pPr>
      <w:r w:rsidRPr="0069003F">
        <w:t>2. За земельні ділянки, які перебувають в оренді суб'єктів господарювання (крім державної та комунальної форми власності)</w:t>
      </w:r>
    </w:p>
    <w:p w:rsidR="006904CC" w:rsidRPr="0069003F" w:rsidRDefault="006904CC" w:rsidP="006904CC">
      <w:pPr>
        <w:pStyle w:val="af2"/>
        <w:ind w:firstLine="567"/>
        <w:jc w:val="both"/>
      </w:pPr>
      <w:r w:rsidRPr="0069003F">
        <w:t>2.1 на проспекті Соборності, Незалежності –5% від нормативно-грошової оцінки;</w:t>
      </w:r>
    </w:p>
    <w:p w:rsidR="006904CC" w:rsidRPr="0069003F" w:rsidRDefault="006904CC" w:rsidP="006904CC">
      <w:pPr>
        <w:pStyle w:val="af2"/>
        <w:ind w:firstLine="567"/>
        <w:jc w:val="both"/>
      </w:pPr>
      <w:r w:rsidRPr="0069003F">
        <w:t>2.2 комунальна зона, промислова зона, територія малоповерхової забудови - 4% від нормативно-грошової оцінки;</w:t>
      </w:r>
    </w:p>
    <w:p w:rsidR="006904CC" w:rsidRPr="0069003F" w:rsidRDefault="006904CC" w:rsidP="006904CC">
      <w:pPr>
        <w:pStyle w:val="af2"/>
        <w:ind w:firstLine="567"/>
        <w:jc w:val="both"/>
        <w:rPr>
          <w:noProof/>
        </w:rPr>
      </w:pPr>
      <w:r w:rsidRPr="0069003F">
        <w:t>2.3 всі інші території міста - 4,5% від нормативно-грошової оцінки.</w:t>
      </w:r>
    </w:p>
    <w:p w:rsidR="006904CC" w:rsidRPr="0069003F" w:rsidRDefault="006904CC" w:rsidP="006904CC">
      <w:pPr>
        <w:pStyle w:val="af7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04CC" w:rsidRPr="0069003F" w:rsidRDefault="006904CC" w:rsidP="006904CC">
      <w:pPr>
        <w:pStyle w:val="af7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003F">
        <w:rPr>
          <w:rFonts w:ascii="Times New Roman" w:hAnsi="Times New Roman" w:cs="Times New Roman"/>
          <w:noProof/>
          <w:sz w:val="24"/>
          <w:szCs w:val="24"/>
        </w:rPr>
        <w:t>Перший заступник міського голови з</w:t>
      </w:r>
    </w:p>
    <w:p w:rsidR="006904CC" w:rsidRPr="0069003F" w:rsidRDefault="006904CC" w:rsidP="006904CC">
      <w:pPr>
        <w:pStyle w:val="af7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003F">
        <w:rPr>
          <w:rFonts w:ascii="Times New Roman" w:hAnsi="Times New Roman" w:cs="Times New Roman"/>
          <w:noProof/>
          <w:sz w:val="24"/>
          <w:szCs w:val="24"/>
        </w:rPr>
        <w:t xml:space="preserve">питань двіяльності виконавчих органів ради </w:t>
      </w:r>
      <w:r w:rsidRPr="0069003F">
        <w:rPr>
          <w:rFonts w:ascii="Times New Roman" w:hAnsi="Times New Roman" w:cs="Times New Roman"/>
          <w:noProof/>
          <w:sz w:val="24"/>
          <w:szCs w:val="24"/>
        </w:rPr>
        <w:tab/>
      </w:r>
      <w:r w:rsidRPr="0069003F">
        <w:rPr>
          <w:rFonts w:ascii="Times New Roman" w:hAnsi="Times New Roman" w:cs="Times New Roman"/>
          <w:noProof/>
          <w:sz w:val="24"/>
          <w:szCs w:val="24"/>
        </w:rPr>
        <w:tab/>
      </w:r>
      <w:r w:rsidRPr="0069003F">
        <w:rPr>
          <w:rFonts w:ascii="Times New Roman" w:hAnsi="Times New Roman" w:cs="Times New Roman"/>
          <w:noProof/>
          <w:sz w:val="24"/>
          <w:szCs w:val="24"/>
        </w:rPr>
        <w:tab/>
      </w:r>
      <w:r w:rsidRPr="0069003F">
        <w:rPr>
          <w:rFonts w:ascii="Times New Roman" w:hAnsi="Times New Roman" w:cs="Times New Roman"/>
          <w:noProof/>
          <w:sz w:val="24"/>
          <w:szCs w:val="24"/>
        </w:rPr>
        <w:tab/>
        <w:t>Г.Ф. Мустяца</w:t>
      </w:r>
    </w:p>
    <w:p w:rsidR="006904CC" w:rsidRPr="0069003F" w:rsidRDefault="006904CC" w:rsidP="006904CC">
      <w:pPr>
        <w:ind w:left="5954"/>
        <w:jc w:val="both"/>
        <w:rPr>
          <w:sz w:val="24"/>
          <w:szCs w:val="24"/>
          <w:lang w:val="uk-UA"/>
        </w:rPr>
      </w:pPr>
    </w:p>
    <w:p w:rsidR="006904CC" w:rsidRDefault="006904CC" w:rsidP="006904CC">
      <w:pPr>
        <w:ind w:left="5954"/>
        <w:jc w:val="both"/>
        <w:rPr>
          <w:sz w:val="24"/>
          <w:szCs w:val="24"/>
          <w:lang w:val="uk-UA"/>
        </w:rPr>
      </w:pPr>
    </w:p>
    <w:p w:rsidR="006904CC" w:rsidRPr="00546A52" w:rsidRDefault="006904CC" w:rsidP="006904CC">
      <w:pPr>
        <w:ind w:firstLine="4253"/>
        <w:jc w:val="both"/>
        <w:rPr>
          <w:i/>
          <w:iCs/>
          <w:sz w:val="32"/>
          <w:szCs w:val="32"/>
        </w:rPr>
      </w:pPr>
    </w:p>
    <w:p w:rsidR="006904CC" w:rsidRDefault="006904CC" w:rsidP="006904CC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904CC" w:rsidRDefault="006904CC" w:rsidP="006904CC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904CC" w:rsidRDefault="006904CC" w:rsidP="006904CC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904CC" w:rsidRDefault="006904CC" w:rsidP="006904CC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904CC" w:rsidRDefault="006904CC" w:rsidP="006904CC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904CC" w:rsidRDefault="006904CC" w:rsidP="006904CC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904CC" w:rsidRDefault="006904CC" w:rsidP="006904CC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904CC" w:rsidRDefault="006904CC" w:rsidP="006904CC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904CC" w:rsidRDefault="006904CC" w:rsidP="006904CC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904CC" w:rsidRDefault="006904CC" w:rsidP="006904CC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4E3CA5" w:rsidRDefault="004E3CA5"/>
    <w:sectPr w:rsidR="004E3CA5" w:rsidSect="006904CC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23C"/>
    <w:multiLevelType w:val="hybridMultilevel"/>
    <w:tmpl w:val="3A5071BA"/>
    <w:lvl w:ilvl="0" w:tplc="46964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D8235B"/>
    <w:multiLevelType w:val="hybridMultilevel"/>
    <w:tmpl w:val="06B48632"/>
    <w:lvl w:ilvl="0" w:tplc="185026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F861EA"/>
    <w:multiLevelType w:val="multilevel"/>
    <w:tmpl w:val="3956F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4CC"/>
    <w:rsid w:val="003970F9"/>
    <w:rsid w:val="004E3CA5"/>
    <w:rsid w:val="0069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F8C0E3A-51C5-433D-B18B-FBCCE912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04CC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Lithograph" w:eastAsia="Calibri" w:hAnsi="Lithograph" w:cs="Lithograph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904CC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904CC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Lithograph" w:eastAsia="Calibri" w:hAnsi="Lithograph" w:cs="Lithograph"/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904CC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904CC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6904CC"/>
    <w:pPr>
      <w:keepNext/>
      <w:overflowPunct/>
      <w:autoSpaceDE/>
      <w:autoSpaceDN/>
      <w:adjustRightInd/>
      <w:ind w:right="1511"/>
      <w:jc w:val="both"/>
      <w:textAlignment w:val="auto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904CC"/>
    <w:pPr>
      <w:keepNext/>
      <w:tabs>
        <w:tab w:val="num" w:pos="600"/>
      </w:tabs>
      <w:overflowPunct/>
      <w:autoSpaceDE/>
      <w:autoSpaceDN/>
      <w:adjustRightInd/>
      <w:textAlignment w:val="auto"/>
      <w:outlineLvl w:val="6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4CC"/>
    <w:rPr>
      <w:rFonts w:ascii="Lithograph" w:eastAsia="Calibri" w:hAnsi="Lithograph" w:cs="Lithograph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6904CC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04CC"/>
    <w:rPr>
      <w:rFonts w:ascii="Lithograph" w:eastAsia="Calibri" w:hAnsi="Lithograph" w:cs="Lithograph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6904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04CC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6904C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6904CC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31">
    <w:name w:val="Столбец 3"/>
    <w:uiPriority w:val="99"/>
    <w:rsid w:val="006904C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90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4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6904CC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6904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caption"/>
    <w:basedOn w:val="a"/>
    <w:next w:val="a"/>
    <w:uiPriority w:val="99"/>
    <w:qFormat/>
    <w:rsid w:val="006904CC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  <w:lang w:val="uk-UA"/>
    </w:rPr>
  </w:style>
  <w:style w:type="paragraph" w:styleId="a8">
    <w:name w:val="Body Text Indent"/>
    <w:basedOn w:val="a"/>
    <w:link w:val="a9"/>
    <w:uiPriority w:val="99"/>
    <w:rsid w:val="006904CC"/>
    <w:pPr>
      <w:overflowPunct/>
      <w:autoSpaceDE/>
      <w:autoSpaceDN/>
      <w:adjustRightInd/>
      <w:ind w:right="-49" w:firstLine="720"/>
      <w:jc w:val="both"/>
      <w:textAlignment w:val="auto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6904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Block Text"/>
    <w:basedOn w:val="a"/>
    <w:uiPriority w:val="99"/>
    <w:rsid w:val="006904CC"/>
    <w:pPr>
      <w:overflowPunct/>
      <w:autoSpaceDE/>
      <w:autoSpaceDN/>
      <w:adjustRightInd/>
      <w:ind w:left="1080" w:right="-49" w:hanging="360"/>
      <w:jc w:val="both"/>
      <w:textAlignment w:val="auto"/>
    </w:pPr>
    <w:rPr>
      <w:sz w:val="28"/>
      <w:szCs w:val="28"/>
      <w:lang w:val="uk-UA"/>
    </w:rPr>
  </w:style>
  <w:style w:type="paragraph" w:styleId="ab">
    <w:name w:val="header"/>
    <w:basedOn w:val="a"/>
    <w:link w:val="ac"/>
    <w:uiPriority w:val="99"/>
    <w:rsid w:val="006904C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6904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d">
    <w:name w:val="page number"/>
    <w:basedOn w:val="a0"/>
    <w:uiPriority w:val="99"/>
    <w:rsid w:val="006904CC"/>
  </w:style>
  <w:style w:type="paragraph" w:styleId="21">
    <w:name w:val="Body Text Indent 2"/>
    <w:basedOn w:val="a"/>
    <w:link w:val="22"/>
    <w:uiPriority w:val="99"/>
    <w:rsid w:val="006904CC"/>
    <w:pPr>
      <w:overflowPunct/>
      <w:autoSpaceDE/>
      <w:autoSpaceDN/>
      <w:adjustRightInd/>
      <w:ind w:right="-49" w:firstLine="708"/>
      <w:jc w:val="both"/>
      <w:textAlignment w:val="auto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04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footer"/>
    <w:basedOn w:val="a"/>
    <w:link w:val="af"/>
    <w:uiPriority w:val="99"/>
    <w:rsid w:val="006904C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6904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uiPriority w:val="99"/>
    <w:rsid w:val="006904CC"/>
    <w:pPr>
      <w:overflowPunct/>
      <w:autoSpaceDE/>
      <w:autoSpaceDN/>
      <w:adjustRightInd/>
      <w:ind w:right="5574"/>
      <w:jc w:val="both"/>
      <w:textAlignment w:val="auto"/>
    </w:pPr>
    <w:rPr>
      <w:b/>
      <w:bCs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6904C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2">
    <w:name w:val="Body Text 3"/>
    <w:basedOn w:val="a"/>
    <w:link w:val="33"/>
    <w:uiPriority w:val="99"/>
    <w:rsid w:val="006904CC"/>
    <w:pPr>
      <w:overflowPunct/>
      <w:autoSpaceDE/>
      <w:autoSpaceDN/>
      <w:adjustRightInd/>
      <w:jc w:val="both"/>
      <w:textAlignment w:val="auto"/>
    </w:pPr>
    <w:rPr>
      <w:b/>
      <w:bCs/>
      <w:sz w:val="27"/>
      <w:szCs w:val="27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6904CC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table" w:styleId="af0">
    <w:name w:val="Table Grid"/>
    <w:basedOn w:val="a1"/>
    <w:uiPriority w:val="99"/>
    <w:rsid w:val="00690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6904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2">
    <w:name w:val="No Spacing"/>
    <w:link w:val="af3"/>
    <w:uiPriority w:val="99"/>
    <w:qFormat/>
    <w:rsid w:val="006904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f3">
    <w:name w:val="Без интервала Знак"/>
    <w:link w:val="af2"/>
    <w:uiPriority w:val="99"/>
    <w:locked/>
    <w:rsid w:val="006904C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4">
    <w:name w:val="Hyperlink"/>
    <w:basedOn w:val="a0"/>
    <w:uiPriority w:val="99"/>
    <w:rsid w:val="006904CC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6904C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val="uk-UA"/>
    </w:rPr>
  </w:style>
  <w:style w:type="character" w:customStyle="1" w:styleId="af6">
    <w:name w:val="Название Знак"/>
    <w:basedOn w:val="a0"/>
    <w:link w:val="af5"/>
    <w:uiPriority w:val="99"/>
    <w:rsid w:val="006904C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4">
    <w:name w:val="Body Text Indent 3"/>
    <w:basedOn w:val="a"/>
    <w:link w:val="35"/>
    <w:uiPriority w:val="99"/>
    <w:rsid w:val="006904CC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904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6904CC"/>
  </w:style>
  <w:style w:type="paragraph" w:customStyle="1" w:styleId="af7">
    <w:name w:val="Нормальний текст"/>
    <w:basedOn w:val="a"/>
    <w:uiPriority w:val="99"/>
    <w:rsid w:val="006904CC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904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6904CC"/>
    <w:pPr>
      <w:widowControl w:val="0"/>
      <w:overflowPunct/>
      <w:spacing w:line="320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6904CC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6904CC"/>
    <w:pPr>
      <w:widowControl w:val="0"/>
      <w:overflowPunct/>
      <w:spacing w:line="320" w:lineRule="exact"/>
      <w:ind w:firstLine="715"/>
      <w:jc w:val="both"/>
      <w:textAlignment w:val="auto"/>
    </w:pPr>
    <w:rPr>
      <w:sz w:val="24"/>
      <w:szCs w:val="24"/>
    </w:rPr>
  </w:style>
  <w:style w:type="paragraph" w:customStyle="1" w:styleId="af9">
    <w:name w:val="Шапка документу"/>
    <w:basedOn w:val="a"/>
    <w:uiPriority w:val="99"/>
    <w:rsid w:val="006904CC"/>
    <w:pPr>
      <w:keepNext/>
      <w:keepLines/>
      <w:overflowPunct/>
      <w:autoSpaceDE/>
      <w:autoSpaceDN/>
      <w:adjustRightInd/>
      <w:spacing w:after="240"/>
      <w:ind w:left="4536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a">
    <w:name w:val="Назва документа"/>
    <w:basedOn w:val="a"/>
    <w:next w:val="af7"/>
    <w:uiPriority w:val="99"/>
    <w:rsid w:val="006904CC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FontStyle14">
    <w:name w:val="Font Style14"/>
    <w:uiPriority w:val="99"/>
    <w:rsid w:val="006904CC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uiPriority w:val="99"/>
    <w:rsid w:val="006904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9">
    <w:name w:val="rvts9"/>
    <w:uiPriority w:val="99"/>
    <w:rsid w:val="006904CC"/>
  </w:style>
  <w:style w:type="character" w:customStyle="1" w:styleId="rvts46">
    <w:name w:val="rvts46"/>
    <w:uiPriority w:val="99"/>
    <w:rsid w:val="006904CC"/>
  </w:style>
  <w:style w:type="paragraph" w:styleId="afb">
    <w:name w:val="List Paragraph"/>
    <w:basedOn w:val="a"/>
    <w:uiPriority w:val="99"/>
    <w:qFormat/>
    <w:rsid w:val="006904CC"/>
    <w:pPr>
      <w:overflowPunct/>
      <w:autoSpaceDE/>
      <w:autoSpaceDN/>
      <w:adjustRightInd/>
      <w:ind w:left="720"/>
      <w:textAlignment w:val="auto"/>
    </w:pPr>
  </w:style>
  <w:style w:type="character" w:styleId="afc">
    <w:name w:val="FollowedHyperlink"/>
    <w:basedOn w:val="a0"/>
    <w:uiPriority w:val="99"/>
    <w:rsid w:val="006904CC"/>
    <w:rPr>
      <w:color w:val="800080"/>
      <w:u w:val="single"/>
    </w:rPr>
  </w:style>
  <w:style w:type="character" w:customStyle="1" w:styleId="rvts23">
    <w:name w:val="rvts23"/>
    <w:uiPriority w:val="99"/>
    <w:rsid w:val="006904CC"/>
  </w:style>
  <w:style w:type="character" w:styleId="afd">
    <w:name w:val="Strong"/>
    <w:basedOn w:val="a0"/>
    <w:uiPriority w:val="22"/>
    <w:qFormat/>
    <w:rsid w:val="006904CC"/>
    <w:rPr>
      <w:b/>
      <w:bCs/>
    </w:rPr>
  </w:style>
  <w:style w:type="character" w:customStyle="1" w:styleId="25">
    <w:name w:val="Основной текст (2) + Не полужирный"/>
    <w:uiPriority w:val="99"/>
    <w:rsid w:val="006904C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e">
    <w:name w:val="Подпись к таблице_"/>
    <w:link w:val="aff"/>
    <w:uiPriority w:val="99"/>
    <w:locked/>
    <w:rsid w:val="006904CC"/>
    <w:rPr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6904CC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uiPriority w:val="99"/>
    <w:locked/>
    <w:rsid w:val="006904C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6904CC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904CC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58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690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904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Стиль2"/>
    <w:uiPriority w:val="99"/>
    <w:rsid w:val="006904CC"/>
  </w:style>
  <w:style w:type="paragraph" w:customStyle="1" w:styleId="tc">
    <w:name w:val="tc"/>
    <w:basedOn w:val="a"/>
    <w:uiPriority w:val="99"/>
    <w:rsid w:val="006904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4">
    <w:name w:val="fs4"/>
    <w:uiPriority w:val="99"/>
    <w:rsid w:val="006904CC"/>
  </w:style>
  <w:style w:type="character" w:customStyle="1" w:styleId="rvts0">
    <w:name w:val="rvts0"/>
    <w:uiPriority w:val="99"/>
    <w:rsid w:val="006904CC"/>
  </w:style>
  <w:style w:type="character" w:styleId="aff0">
    <w:name w:val="Emphasis"/>
    <w:basedOn w:val="a0"/>
    <w:uiPriority w:val="99"/>
    <w:qFormat/>
    <w:rsid w:val="006904CC"/>
    <w:rPr>
      <w:i/>
      <w:iCs/>
    </w:rPr>
  </w:style>
  <w:style w:type="paragraph" w:customStyle="1" w:styleId="rvps12">
    <w:name w:val="rvps12"/>
    <w:basedOn w:val="a"/>
    <w:uiPriority w:val="99"/>
    <w:rsid w:val="006904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6904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6904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82">
    <w:name w:val="rvts82"/>
    <w:basedOn w:val="a0"/>
    <w:uiPriority w:val="99"/>
    <w:rsid w:val="006904CC"/>
  </w:style>
  <w:style w:type="paragraph" w:customStyle="1" w:styleId="aff1">
    <w:name w:val="_ДЛЯ ШАПКИ ТАБЛИЦЫ"/>
    <w:basedOn w:val="af5"/>
    <w:uiPriority w:val="99"/>
    <w:rsid w:val="006904CC"/>
    <w:pPr>
      <w:spacing w:line="14" w:lineRule="auto"/>
    </w:pPr>
    <w:rPr>
      <w:rFonts w:ascii="Calibri" w:hAnsi="Calibri" w:cs="Calibri"/>
      <w:i/>
      <w:iCs/>
      <w:sz w:val="2"/>
      <w:szCs w:val="2"/>
    </w:rPr>
  </w:style>
  <w:style w:type="paragraph" w:customStyle="1" w:styleId="aff2">
    <w:name w:val="Знак Знак Знак Знак Знак Знак Знак"/>
    <w:basedOn w:val="a"/>
    <w:uiPriority w:val="99"/>
    <w:rsid w:val="006904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hapkaDocumentu">
    <w:name w:val="Shapka Documentu"/>
    <w:basedOn w:val="a"/>
    <w:uiPriority w:val="99"/>
    <w:rsid w:val="006904CC"/>
    <w:pPr>
      <w:keepNext/>
      <w:keepLines/>
      <w:overflowPunct/>
      <w:autoSpaceDE/>
      <w:autoSpaceDN/>
      <w:adjustRightInd/>
      <w:spacing w:after="240"/>
      <w:ind w:left="3969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120">
    <w:name w:val="Обычный +12 пт"/>
    <w:aliases w:val="Черный"/>
    <w:basedOn w:val="a"/>
    <w:rsid w:val="006904CC"/>
    <w:pPr>
      <w:widowControl w:val="0"/>
      <w:overflowPunct/>
      <w:jc w:val="both"/>
      <w:textAlignment w:val="auto"/>
    </w:pPr>
    <w:rPr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2460</Words>
  <Characters>14025</Characters>
  <Application>Microsoft Office Word</Application>
  <DocSecurity>0</DocSecurity>
  <Lines>116</Lines>
  <Paragraphs>32</Paragraphs>
  <ScaleCrop>false</ScaleCrop>
  <Company>Computer</Company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2019-06-19T06:41:00Z</dcterms:created>
  <dcterms:modified xsi:type="dcterms:W3CDTF">2019-06-19T10:23:00Z</dcterms:modified>
</cp:coreProperties>
</file>